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503A5" w14:textId="1B20E8F1" w:rsidR="004429CA" w:rsidRPr="008D736A" w:rsidRDefault="004429CA" w:rsidP="00BE382B">
      <w:pPr>
        <w:adjustRightInd/>
        <w:spacing w:line="302" w:lineRule="exact"/>
        <w:jc w:val="center"/>
        <w:rPr>
          <w:rFonts w:ascii="ＭＳ ゴシック" w:eastAsia="ＭＳ ゴシック" w:hAnsi="ＭＳ ゴシック"/>
          <w:spacing w:val="10"/>
        </w:rPr>
      </w:pPr>
      <w:r w:rsidRPr="008D736A">
        <w:rPr>
          <w:rFonts w:ascii="ＭＳ ゴシック" w:eastAsia="ＭＳ ゴシック" w:hAnsi="ＭＳ ゴシック" w:cs="HG丸ｺﾞｼｯｸM-PRO" w:hint="eastAsia"/>
          <w:b/>
          <w:bCs/>
          <w:spacing w:val="4"/>
          <w:sz w:val="28"/>
          <w:szCs w:val="28"/>
        </w:rPr>
        <w:t>第</w:t>
      </w:r>
      <w:r w:rsidR="00066354">
        <w:rPr>
          <w:rFonts w:ascii="ＭＳ ゴシック" w:eastAsia="ＭＳ ゴシック" w:hAnsi="ＭＳ ゴシック" w:cs="HG丸ｺﾞｼｯｸM-PRO" w:hint="eastAsia"/>
          <w:b/>
          <w:bCs/>
          <w:spacing w:val="4"/>
          <w:sz w:val="28"/>
          <w:szCs w:val="28"/>
        </w:rPr>
        <w:t>２</w:t>
      </w:r>
      <w:r w:rsidR="00A31B0D">
        <w:rPr>
          <w:rFonts w:ascii="ＭＳ ゴシック" w:eastAsia="ＭＳ ゴシック" w:hAnsi="ＭＳ ゴシック" w:cs="HG丸ｺﾞｼｯｸM-PRO" w:hint="eastAsia"/>
          <w:b/>
          <w:bCs/>
          <w:spacing w:val="4"/>
          <w:sz w:val="28"/>
          <w:szCs w:val="28"/>
        </w:rPr>
        <w:t>４</w:t>
      </w:r>
      <w:r w:rsidRPr="008D736A">
        <w:rPr>
          <w:rFonts w:ascii="ＭＳ ゴシック" w:eastAsia="ＭＳ ゴシック" w:hAnsi="ＭＳ ゴシック" w:cs="HG丸ｺﾞｼｯｸM-PRO" w:hint="eastAsia"/>
          <w:b/>
          <w:bCs/>
          <w:spacing w:val="4"/>
          <w:sz w:val="28"/>
          <w:szCs w:val="28"/>
        </w:rPr>
        <w:t>回</w:t>
      </w:r>
      <w:r w:rsidR="00E95C92" w:rsidRPr="008D736A">
        <w:rPr>
          <w:rFonts w:ascii="ＭＳ ゴシック" w:eastAsia="ＭＳ ゴシック" w:hAnsi="ＭＳ ゴシック" w:cs="HG丸ｺﾞｼｯｸM-PRO" w:hint="eastAsia"/>
          <w:b/>
          <w:bCs/>
          <w:spacing w:val="4"/>
          <w:sz w:val="28"/>
          <w:szCs w:val="28"/>
        </w:rPr>
        <w:t>木工チャレンジコンテスト</w:t>
      </w:r>
      <w:r w:rsidRPr="008D736A">
        <w:rPr>
          <w:rFonts w:ascii="ＭＳ ゴシック" w:eastAsia="ＭＳ ゴシック" w:hAnsi="ＭＳ ゴシック" w:cs="HG丸ｺﾞｼｯｸM-PRO" w:hint="eastAsia"/>
          <w:b/>
          <w:bCs/>
          <w:spacing w:val="4"/>
          <w:sz w:val="28"/>
          <w:szCs w:val="28"/>
        </w:rPr>
        <w:t>熊本県大会実施要項</w:t>
      </w:r>
    </w:p>
    <w:p w14:paraId="59F9B438" w14:textId="77777777" w:rsidR="004429CA" w:rsidRPr="00BE382B" w:rsidRDefault="004429CA">
      <w:pPr>
        <w:adjustRightInd/>
        <w:spacing w:line="230" w:lineRule="exact"/>
        <w:rPr>
          <w:rFonts w:ascii="ＭＳ ゴシック" w:eastAsia="ＭＳ ゴシック" w:hAnsi="ＭＳ ゴシック"/>
          <w:spacing w:val="10"/>
        </w:rPr>
      </w:pPr>
    </w:p>
    <w:p w14:paraId="5B83BC1B" w14:textId="77777777" w:rsidR="009B0EC6" w:rsidRPr="009B0EC6" w:rsidRDefault="004429CA" w:rsidP="009B0EC6">
      <w:pPr>
        <w:adjustRightInd/>
        <w:spacing w:line="230" w:lineRule="exact"/>
        <w:ind w:left="1030" w:hangingChars="500" w:hanging="1030"/>
        <w:rPr>
          <w:rFonts w:ascii="ＭＳ ゴシック" w:eastAsia="ＭＳ ゴシック" w:hAnsi="ＭＳ ゴシック" w:cs="HG丸ｺﾞｼｯｸM-PRO"/>
        </w:rPr>
      </w:pPr>
      <w:r w:rsidRPr="008D736A">
        <w:rPr>
          <w:rFonts w:ascii="ＭＳ ゴシック" w:eastAsia="ＭＳ ゴシック" w:hAnsi="ＭＳ ゴシック" w:cs="HG丸ｺﾞｼｯｸM-PRO" w:hint="eastAsia"/>
          <w:b/>
          <w:bCs/>
        </w:rPr>
        <w:t>◇趣　旨</w:t>
      </w:r>
      <w:r w:rsidRPr="008D736A">
        <w:rPr>
          <w:rFonts w:ascii="ＭＳ ゴシック" w:eastAsia="ＭＳ ゴシック" w:hAnsi="ＭＳ ゴシック" w:cs="HG丸ｺﾞｼｯｸM-PRO" w:hint="eastAsia"/>
        </w:rPr>
        <w:t>：</w:t>
      </w:r>
      <w:r w:rsidR="009B0EC6">
        <w:rPr>
          <w:rFonts w:ascii="ＭＳ ゴシック" w:eastAsia="ＭＳ ゴシック" w:hAnsi="ＭＳ ゴシック" w:cs="HG丸ｺﾞｼｯｸM-PRO" w:hint="eastAsia"/>
        </w:rPr>
        <w:t xml:space="preserve">　</w:t>
      </w:r>
      <w:r w:rsidR="009B0EC6" w:rsidRPr="009B0EC6">
        <w:rPr>
          <w:rFonts w:ascii="ＭＳ ゴシック" w:eastAsia="ＭＳ ゴシック" w:hAnsi="ＭＳ ゴシック" w:cs="HG丸ｺﾞｼｯｸM-PRO" w:hint="eastAsia"/>
        </w:rPr>
        <w:t>社会では知識や情報、技術等が急速に変化していく中で、身の回りにある技術を使いこなす側面だけでなく、新しいものを生み出す力や、ものをつくる活動を通して生み出された技術に対して評価する力等が、今後求められています。このような力を養うため、本コンテストは、生徒一人一人が中学校技術・家庭科で学習した成果を</w:t>
      </w:r>
      <w:r w:rsidR="009B0EC6">
        <w:rPr>
          <w:rFonts w:ascii="ＭＳ ゴシック" w:eastAsia="ＭＳ ゴシック" w:hAnsi="ＭＳ ゴシック" w:cs="HG丸ｺﾞｼｯｸM-PRO" w:hint="eastAsia"/>
        </w:rPr>
        <w:t>発揮する場として、中学生のためのものづくりの技術を競う</w:t>
      </w:r>
      <w:r w:rsidR="009B0EC6" w:rsidRPr="009B0EC6">
        <w:rPr>
          <w:rFonts w:ascii="ＭＳ ゴシック" w:eastAsia="ＭＳ ゴシック" w:hAnsi="ＭＳ ゴシック" w:cs="HG丸ｺﾞｼｯｸM-PRO" w:hint="eastAsia"/>
        </w:rPr>
        <w:t>大会です。</w:t>
      </w:r>
    </w:p>
    <w:p w14:paraId="67D449FF" w14:textId="77777777" w:rsidR="009B0EC6" w:rsidRPr="009B0EC6" w:rsidRDefault="009B0EC6" w:rsidP="009B0EC6">
      <w:pPr>
        <w:adjustRightInd/>
        <w:spacing w:line="230" w:lineRule="exact"/>
        <w:ind w:left="1026" w:hangingChars="500" w:hanging="1026"/>
        <w:rPr>
          <w:rFonts w:ascii="ＭＳ ゴシック" w:eastAsia="ＭＳ ゴシック" w:hAnsi="ＭＳ ゴシック" w:cs="HG丸ｺﾞｼｯｸM-PRO"/>
        </w:rPr>
      </w:pPr>
      <w:r w:rsidRPr="009B0EC6">
        <w:rPr>
          <w:rFonts w:ascii="ＭＳ ゴシック" w:eastAsia="ＭＳ ゴシック" w:hAnsi="ＭＳ ゴシック" w:cs="HG丸ｺﾞｼｯｸM-PRO" w:hint="eastAsia"/>
        </w:rPr>
        <w:t xml:space="preserve">　　</w:t>
      </w:r>
      <w:r>
        <w:rPr>
          <w:rFonts w:ascii="ＭＳ ゴシック" w:eastAsia="ＭＳ ゴシック" w:hAnsi="ＭＳ ゴシック" w:cs="HG丸ｺﾞｼｯｸM-PRO" w:hint="eastAsia"/>
        </w:rPr>
        <w:t xml:space="preserve">　　　　</w:t>
      </w:r>
      <w:r w:rsidRPr="009B0EC6">
        <w:rPr>
          <w:rFonts w:ascii="ＭＳ ゴシック" w:eastAsia="ＭＳ ゴシック" w:hAnsi="ＭＳ ゴシック" w:cs="HG丸ｺﾞｼｯｸM-PRO" w:hint="eastAsia"/>
        </w:rPr>
        <w:t>ものづくりの技術を考える上で、木材を中心とした身近な材料を利用して、設計や製作を行い、完成した製作品のプレゼンテーションを通して評価するとともに、ものづくりの技術を考える交流を通して、広く社会に貢献する人材を育成することを目的とします。</w:t>
      </w:r>
    </w:p>
    <w:p w14:paraId="5627B4F2" w14:textId="77777777" w:rsidR="004429CA" w:rsidRPr="008D736A" w:rsidRDefault="004429CA">
      <w:pPr>
        <w:adjustRightInd/>
        <w:spacing w:line="230" w:lineRule="exact"/>
        <w:rPr>
          <w:rFonts w:ascii="ＭＳ ゴシック" w:eastAsia="ＭＳ ゴシック" w:hAnsi="ＭＳ ゴシック"/>
          <w:spacing w:val="10"/>
        </w:rPr>
      </w:pPr>
    </w:p>
    <w:p w14:paraId="4C5584AD" w14:textId="77777777" w:rsidR="004429CA" w:rsidRPr="008D736A" w:rsidRDefault="004429CA">
      <w:pPr>
        <w:adjustRightInd/>
        <w:spacing w:line="230" w:lineRule="exact"/>
        <w:rPr>
          <w:rFonts w:ascii="ＭＳ ゴシック" w:eastAsia="ＭＳ ゴシック" w:hAnsi="ＭＳ ゴシック"/>
          <w:spacing w:val="10"/>
        </w:rPr>
      </w:pPr>
      <w:r w:rsidRPr="008D736A">
        <w:rPr>
          <w:rFonts w:ascii="ＭＳ ゴシック" w:eastAsia="ＭＳ ゴシック" w:hAnsi="ＭＳ ゴシック" w:cs="HG丸ｺﾞｼｯｸM-PRO" w:hint="eastAsia"/>
          <w:b/>
          <w:bCs/>
        </w:rPr>
        <w:t>◇主　催</w:t>
      </w:r>
      <w:r w:rsidRPr="008D736A">
        <w:rPr>
          <w:rFonts w:ascii="ＭＳ ゴシック" w:eastAsia="ＭＳ ゴシック" w:hAnsi="ＭＳ ゴシック" w:cs="HG丸ｺﾞｼｯｸM-PRO" w:hint="eastAsia"/>
        </w:rPr>
        <w:t>：熊本県中学校教育研究会技術・家庭部会</w:t>
      </w:r>
    </w:p>
    <w:p w14:paraId="07CFB5BF" w14:textId="77777777" w:rsidR="004429CA" w:rsidRPr="009B0EC6" w:rsidRDefault="004429CA">
      <w:pPr>
        <w:adjustRightInd/>
        <w:spacing w:line="230" w:lineRule="exact"/>
        <w:rPr>
          <w:rFonts w:ascii="ＭＳ ゴシック" w:eastAsia="ＭＳ ゴシック" w:hAnsi="ＭＳ ゴシック"/>
          <w:spacing w:val="10"/>
        </w:rPr>
      </w:pPr>
    </w:p>
    <w:p w14:paraId="467C0C25" w14:textId="77777777" w:rsidR="004429CA" w:rsidRPr="008D736A" w:rsidRDefault="004429CA">
      <w:pPr>
        <w:adjustRightInd/>
        <w:spacing w:line="230" w:lineRule="exact"/>
        <w:rPr>
          <w:rFonts w:ascii="ＭＳ ゴシック" w:eastAsia="ＭＳ ゴシック" w:hAnsi="ＭＳ ゴシック"/>
          <w:spacing w:val="10"/>
        </w:rPr>
      </w:pPr>
      <w:r w:rsidRPr="008D736A">
        <w:rPr>
          <w:rFonts w:ascii="ＭＳ ゴシック" w:eastAsia="ＭＳ ゴシック" w:hAnsi="ＭＳ ゴシック" w:cs="HG丸ｺﾞｼｯｸM-PRO" w:hint="eastAsia"/>
          <w:b/>
          <w:bCs/>
        </w:rPr>
        <w:t>◇共　催：</w:t>
      </w:r>
      <w:r w:rsidRPr="008D736A">
        <w:rPr>
          <w:rFonts w:ascii="ＭＳ ゴシック" w:eastAsia="ＭＳ ゴシック" w:hAnsi="ＭＳ ゴシック" w:cs="HG丸ｺﾞｼｯｸM-PRO" w:hint="eastAsia"/>
        </w:rPr>
        <w:t>日本産業技術教育学会木材加工分科会九州支部</w:t>
      </w:r>
    </w:p>
    <w:p w14:paraId="1FEAC448" w14:textId="77777777" w:rsidR="004429CA" w:rsidRPr="008D736A" w:rsidRDefault="004429CA">
      <w:pPr>
        <w:adjustRightInd/>
        <w:spacing w:line="230" w:lineRule="exact"/>
        <w:rPr>
          <w:rFonts w:ascii="ＭＳ ゴシック" w:eastAsia="ＭＳ ゴシック" w:hAnsi="ＭＳ ゴシック"/>
          <w:spacing w:val="10"/>
        </w:rPr>
      </w:pPr>
    </w:p>
    <w:p w14:paraId="0C78B3A9" w14:textId="77777777" w:rsidR="004429CA" w:rsidRPr="008D736A" w:rsidRDefault="004429CA">
      <w:pPr>
        <w:adjustRightInd/>
        <w:spacing w:line="230" w:lineRule="exact"/>
        <w:rPr>
          <w:rFonts w:ascii="ＭＳ ゴシック" w:eastAsia="ＭＳ ゴシック" w:hAnsi="ＭＳ ゴシック"/>
          <w:spacing w:val="10"/>
        </w:rPr>
      </w:pPr>
      <w:r w:rsidRPr="008D736A">
        <w:rPr>
          <w:rFonts w:ascii="ＭＳ ゴシック" w:eastAsia="ＭＳ ゴシック" w:hAnsi="ＭＳ ゴシック" w:cs="HG丸ｺﾞｼｯｸM-PRO" w:hint="eastAsia"/>
          <w:b/>
          <w:bCs/>
        </w:rPr>
        <w:t>◇後　援</w:t>
      </w:r>
      <w:r w:rsidRPr="008D736A">
        <w:rPr>
          <w:rFonts w:ascii="ＭＳ ゴシック" w:eastAsia="ＭＳ ゴシック" w:hAnsi="ＭＳ ゴシック" w:cs="HG丸ｺﾞｼｯｸM-PRO" w:hint="eastAsia"/>
        </w:rPr>
        <w:t>：熊本県教育委員会、熊本市教育委員会、熊本県林業振興課、熊本県林業研究指導所、</w:t>
      </w:r>
    </w:p>
    <w:p w14:paraId="0D910209" w14:textId="77777777" w:rsidR="004429CA" w:rsidRPr="008D736A" w:rsidRDefault="004E2159">
      <w:pPr>
        <w:adjustRightInd/>
        <w:spacing w:line="230" w:lineRule="exact"/>
        <w:rPr>
          <w:rFonts w:ascii="ＭＳ ゴシック" w:eastAsia="ＭＳ ゴシック" w:hAnsi="ＭＳ ゴシック"/>
          <w:spacing w:val="10"/>
        </w:rPr>
      </w:pPr>
      <w:r>
        <w:rPr>
          <w:rFonts w:ascii="ＭＳ ゴシック" w:eastAsia="ＭＳ ゴシック" w:hAnsi="ＭＳ ゴシック" w:cs="HG丸ｺﾞｼｯｸM-PRO" w:hint="eastAsia"/>
        </w:rPr>
        <w:t xml:space="preserve">　　　　　</w:t>
      </w:r>
      <w:r w:rsidR="002D7549">
        <w:rPr>
          <w:rFonts w:ascii="ＭＳ ゴシック" w:eastAsia="ＭＳ ゴシック" w:hAnsi="ＭＳ ゴシック" w:cs="HG丸ｺﾞｼｯｸM-PRO" w:hint="eastAsia"/>
        </w:rPr>
        <w:t>（社）熊本県木材協会連合会、</w:t>
      </w:r>
      <w:r>
        <w:rPr>
          <w:rFonts w:ascii="ＭＳ ゴシック" w:eastAsia="ＭＳ ゴシック" w:hAnsi="ＭＳ ゴシック" w:cs="HG丸ｺﾞｼｯｸM-PRO" w:hint="eastAsia"/>
        </w:rPr>
        <w:t>くまもと県産材振興会</w:t>
      </w:r>
      <w:r w:rsidR="004429CA" w:rsidRPr="008D736A">
        <w:rPr>
          <w:rFonts w:ascii="ＭＳ ゴシック" w:eastAsia="ＭＳ ゴシック" w:hAnsi="ＭＳ ゴシック" w:cs="HG丸ｺﾞｼｯｸM-PRO" w:hint="eastAsia"/>
        </w:rPr>
        <w:t>、熊本県ものづくり教育・学習促進協議会、</w:t>
      </w:r>
    </w:p>
    <w:p w14:paraId="0F07CA1F" w14:textId="77777777" w:rsidR="004429CA" w:rsidRDefault="004429CA">
      <w:pPr>
        <w:adjustRightInd/>
        <w:spacing w:line="230" w:lineRule="exact"/>
        <w:rPr>
          <w:rFonts w:ascii="ＭＳ ゴシック" w:eastAsia="ＭＳ ゴシック" w:hAnsi="ＭＳ ゴシック" w:cs="HG丸ｺﾞｼｯｸM-PRO"/>
        </w:rPr>
      </w:pPr>
      <w:r w:rsidRPr="008D736A">
        <w:rPr>
          <w:rFonts w:ascii="ＭＳ ゴシック" w:eastAsia="ＭＳ ゴシック" w:hAnsi="ＭＳ ゴシック" w:cs="HG丸ｺﾞｼｯｸM-PRO" w:hint="eastAsia"/>
        </w:rPr>
        <w:t xml:space="preserve">　　　　　熊本大学教育学</w:t>
      </w:r>
      <w:r w:rsidR="003E54B4">
        <w:rPr>
          <w:rFonts w:ascii="ＭＳ ゴシック" w:eastAsia="ＭＳ ゴシック" w:hAnsi="ＭＳ ゴシック" w:cs="HG丸ｺﾞｼｯｸM-PRO" w:hint="eastAsia"/>
        </w:rPr>
        <w:t>部・教育学部同窓会・教育学部技術科同窓会、</w:t>
      </w:r>
    </w:p>
    <w:p w14:paraId="38E1B93D" w14:textId="77777777" w:rsidR="003E54B4" w:rsidRPr="008D736A" w:rsidRDefault="003E54B4">
      <w:pPr>
        <w:adjustRightInd/>
        <w:spacing w:line="230" w:lineRule="exact"/>
        <w:rPr>
          <w:rFonts w:ascii="ＭＳ ゴシック" w:eastAsia="ＭＳ ゴシック" w:hAnsi="ＭＳ ゴシック"/>
          <w:spacing w:val="10"/>
        </w:rPr>
      </w:pPr>
      <w:r>
        <w:rPr>
          <w:rFonts w:ascii="ＭＳ ゴシック" w:eastAsia="ＭＳ ゴシック" w:hAnsi="ＭＳ ゴシック" w:cs="HG丸ｺﾞｼｯｸM-PRO" w:hint="eastAsia"/>
        </w:rPr>
        <w:t xml:space="preserve">　　　　　熊本日日新聞社、ＦＭ７９１、ＫＫＴ、ＲＫＫ、ＮＨＫ熊本放送局、ＫＡＢ、ＴＫＵ</w:t>
      </w:r>
      <w:r w:rsidR="00FE4274">
        <w:rPr>
          <w:rFonts w:ascii="ＭＳ ゴシック" w:eastAsia="ＭＳ ゴシック" w:hAnsi="ＭＳ ゴシック" w:cs="HG丸ｺﾞｼｯｸM-PRO" w:hint="eastAsia"/>
        </w:rPr>
        <w:t>（予定）</w:t>
      </w:r>
    </w:p>
    <w:p w14:paraId="468C38EB" w14:textId="342357C5" w:rsidR="004429CA" w:rsidRDefault="00264441">
      <w:pPr>
        <w:adjustRightInd/>
        <w:spacing w:line="230" w:lineRule="exact"/>
        <w:rPr>
          <w:rFonts w:ascii="ＭＳ ゴシック" w:eastAsia="ＭＳ ゴシック" w:hAnsi="ＭＳ ゴシック"/>
          <w:spacing w:val="10"/>
        </w:rPr>
      </w:pPr>
      <w:r>
        <w:rPr>
          <w:rFonts w:ascii="ＭＳ ゴシック" w:eastAsia="ＭＳ ゴシック" w:hAnsi="ＭＳ ゴシック" w:hint="eastAsia"/>
          <w:noProof/>
          <w:spacing w:val="10"/>
        </w:rPr>
        <mc:AlternateContent>
          <mc:Choice Requires="wps">
            <w:drawing>
              <wp:anchor distT="0" distB="0" distL="114300" distR="114300" simplePos="0" relativeHeight="251657728" behindDoc="0" locked="0" layoutInCell="1" allowOverlap="1" wp14:anchorId="69D13286" wp14:editId="0BED92BF">
                <wp:simplePos x="0" y="0"/>
                <wp:positionH relativeFrom="column">
                  <wp:posOffset>6350</wp:posOffset>
                </wp:positionH>
                <wp:positionV relativeFrom="paragraph">
                  <wp:posOffset>139065</wp:posOffset>
                </wp:positionV>
                <wp:extent cx="6638925"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190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731AFB0" id="_x0000_t32" coordsize="21600,21600" o:spt="32" o:oned="t" path="m,l21600,21600e" filled="f">
                <v:path arrowok="t" fillok="f" o:connecttype="none"/>
                <o:lock v:ext="edit" shapetype="t"/>
              </v:shapetype>
              <v:shape id="AutoShape 2" o:spid="_x0000_s1026" type="#_x0000_t32" style="position:absolute;left:0;text-align:left;margin-left:.5pt;margin-top:10.95pt;width:522.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" strokeweight="1.5pt">
                <v:stroke dashstyle="dashDot"/>
              </v:shape>
            </w:pict>
          </mc:Fallback>
        </mc:AlternateContent>
      </w:r>
    </w:p>
    <w:p w14:paraId="0C706E75" w14:textId="77777777" w:rsidR="00E53826" w:rsidRPr="008D736A" w:rsidRDefault="00E53826">
      <w:pPr>
        <w:adjustRightInd/>
        <w:spacing w:line="230" w:lineRule="exact"/>
        <w:rPr>
          <w:rFonts w:ascii="ＭＳ ゴシック" w:eastAsia="ＭＳ ゴシック" w:hAnsi="ＭＳ ゴシック"/>
          <w:spacing w:val="10"/>
        </w:rPr>
      </w:pPr>
    </w:p>
    <w:p w14:paraId="504A453C" w14:textId="1856934E" w:rsidR="004429CA" w:rsidRDefault="004429CA">
      <w:pPr>
        <w:adjustRightInd/>
        <w:spacing w:line="230" w:lineRule="exact"/>
        <w:rPr>
          <w:rFonts w:ascii="ＭＳ ゴシック" w:eastAsia="ＭＳ ゴシック" w:hAnsi="ＭＳ ゴシック" w:cs="HG丸ｺﾞｼｯｸM-PRO"/>
        </w:rPr>
      </w:pPr>
      <w:r w:rsidRPr="008D736A">
        <w:rPr>
          <w:rFonts w:ascii="ＭＳ ゴシック" w:eastAsia="ＭＳ ゴシック" w:hAnsi="ＭＳ ゴシック" w:cs="HG丸ｺﾞｼｯｸM-PRO" w:hint="eastAsia"/>
          <w:b/>
          <w:bCs/>
        </w:rPr>
        <w:t>○参加対象</w:t>
      </w:r>
      <w:r w:rsidR="00FE4274">
        <w:rPr>
          <w:rFonts w:ascii="ＭＳ ゴシック" w:eastAsia="ＭＳ ゴシック" w:hAnsi="ＭＳ ゴシック" w:cs="HG丸ｺﾞｼｯｸM-PRO" w:hint="eastAsia"/>
        </w:rPr>
        <w:t>：熊本県</w:t>
      </w:r>
      <w:r w:rsidR="00BE382B">
        <w:rPr>
          <w:rFonts w:ascii="ＭＳ ゴシック" w:eastAsia="ＭＳ ゴシック" w:hAnsi="ＭＳ ゴシック" w:cs="HG丸ｺﾞｼｯｸM-PRO" w:hint="eastAsia"/>
        </w:rPr>
        <w:t>で</w:t>
      </w:r>
      <w:r w:rsidR="00FE4274">
        <w:rPr>
          <w:rFonts w:ascii="ＭＳ ゴシック" w:eastAsia="ＭＳ ゴシック" w:hAnsi="ＭＳ ゴシック" w:cs="HG丸ｺﾞｼｯｸM-PRO" w:hint="eastAsia"/>
        </w:rPr>
        <w:t>選抜された中学生（</w:t>
      </w:r>
      <w:r w:rsidR="005C2209">
        <w:rPr>
          <w:rFonts w:ascii="ＭＳ ゴシック" w:eastAsia="ＭＳ ゴシック" w:hAnsi="ＭＳ ゴシック" w:cs="HG丸ｺﾞｼｯｸM-PRO" w:hint="eastAsia"/>
        </w:rPr>
        <w:t>9</w:t>
      </w:r>
      <w:r w:rsidRPr="008D736A">
        <w:rPr>
          <w:rFonts w:ascii="ＭＳ ゴシック" w:eastAsia="ＭＳ ゴシック" w:hAnsi="ＭＳ ゴシック" w:cs="HG丸ｺﾞｼｯｸM-PRO" w:hint="eastAsia"/>
        </w:rPr>
        <w:t>名</w:t>
      </w:r>
      <w:r w:rsidR="005C2209">
        <w:rPr>
          <w:rFonts w:ascii="ＭＳ ゴシック" w:eastAsia="ＭＳ ゴシック" w:hAnsi="ＭＳ ゴシック" w:cs="HG丸ｺﾞｼｯｸM-PRO" w:hint="eastAsia"/>
        </w:rPr>
        <w:t>程度</w:t>
      </w:r>
      <w:r w:rsidRPr="008D736A">
        <w:rPr>
          <w:rFonts w:ascii="ＭＳ ゴシック" w:eastAsia="ＭＳ ゴシック" w:hAnsi="ＭＳ ゴシック" w:cs="HG丸ｺﾞｼｯｸM-PRO" w:hint="eastAsia"/>
        </w:rPr>
        <w:t>）</w:t>
      </w:r>
    </w:p>
    <w:p w14:paraId="1CF1D2D5" w14:textId="10611327" w:rsidR="00E9282E" w:rsidRPr="00C35542" w:rsidRDefault="00E9282E">
      <w:pPr>
        <w:adjustRightInd/>
        <w:spacing w:line="230" w:lineRule="exact"/>
        <w:rPr>
          <w:rFonts w:ascii="ＭＳ ゴシック" w:eastAsia="ＭＳ ゴシック" w:hAnsi="ＭＳ ゴシック"/>
          <w:spacing w:val="10"/>
        </w:rPr>
      </w:pPr>
      <w:r>
        <w:rPr>
          <w:rFonts w:ascii="ＭＳ ゴシック" w:eastAsia="ＭＳ ゴシック" w:hAnsi="ＭＳ ゴシック" w:cs="HG丸ｺﾞｼｯｸM-PRO" w:hint="eastAsia"/>
        </w:rPr>
        <w:t xml:space="preserve">　　　　　　</w:t>
      </w:r>
      <w:r w:rsidR="0081311C">
        <w:rPr>
          <w:rFonts w:ascii="ＭＳ ゴシック" w:eastAsia="ＭＳ ゴシック" w:hAnsi="ＭＳ ゴシック" w:cs="HG丸ｺﾞｼｯｸM-PRO" w:hint="eastAsia"/>
        </w:rPr>
        <w:t>参加人数が</w:t>
      </w:r>
      <w:r w:rsidR="005C2209">
        <w:rPr>
          <w:rFonts w:ascii="ＭＳ ゴシック" w:eastAsia="ＭＳ ゴシック" w:hAnsi="ＭＳ ゴシック" w:cs="HG丸ｺﾞｼｯｸM-PRO" w:hint="eastAsia"/>
        </w:rPr>
        <w:t>9</w:t>
      </w:r>
      <w:r w:rsidR="0081311C">
        <w:rPr>
          <w:rFonts w:ascii="ＭＳ ゴシック" w:eastAsia="ＭＳ ゴシック" w:hAnsi="ＭＳ ゴシック" w:cs="HG丸ｺﾞｼｯｸM-PRO" w:hint="eastAsia"/>
        </w:rPr>
        <w:t>名を超えた場合は、各地区担当と協議し、</w:t>
      </w:r>
      <w:r w:rsidR="00C35542">
        <w:rPr>
          <w:rFonts w:ascii="ＭＳ ゴシック" w:eastAsia="ＭＳ ゴシック" w:hAnsi="ＭＳ ゴシック" w:cs="HG丸ｺﾞｼｯｸM-PRO" w:hint="eastAsia"/>
        </w:rPr>
        <w:t>中学3年生を優先する場合がある。</w:t>
      </w:r>
    </w:p>
    <w:p w14:paraId="4C4EFA9E" w14:textId="77777777" w:rsidR="004429CA" w:rsidRPr="00BE382B" w:rsidRDefault="004429CA">
      <w:pPr>
        <w:adjustRightInd/>
        <w:spacing w:line="230" w:lineRule="exact"/>
        <w:rPr>
          <w:rFonts w:ascii="ＭＳ ゴシック" w:eastAsia="ＭＳ ゴシック" w:hAnsi="ＭＳ ゴシック"/>
          <w:spacing w:val="10"/>
        </w:rPr>
      </w:pPr>
    </w:p>
    <w:p w14:paraId="0CF167DA" w14:textId="2A47664E" w:rsidR="004429CA" w:rsidRPr="008D736A" w:rsidRDefault="004429CA">
      <w:pPr>
        <w:adjustRightInd/>
        <w:spacing w:line="230" w:lineRule="exact"/>
        <w:rPr>
          <w:rFonts w:ascii="ＭＳ ゴシック" w:eastAsia="ＭＳ ゴシック" w:hAnsi="ＭＳ ゴシック"/>
          <w:lang w:eastAsia="zh-TW"/>
        </w:rPr>
      </w:pPr>
      <w:r w:rsidRPr="008D736A">
        <w:rPr>
          <w:rFonts w:ascii="ＭＳ ゴシック" w:eastAsia="ＭＳ ゴシック" w:hAnsi="ＭＳ ゴシック" w:cs="HG丸ｺﾞｼｯｸM-PRO" w:hint="eastAsia"/>
          <w:b/>
          <w:bCs/>
          <w:lang w:eastAsia="zh-TW"/>
        </w:rPr>
        <w:t>○日　時</w:t>
      </w:r>
      <w:r w:rsidR="00066354">
        <w:rPr>
          <w:rFonts w:ascii="ＭＳ ゴシック" w:eastAsia="ＭＳ ゴシック" w:hAnsi="ＭＳ ゴシック" w:cs="HG丸ｺﾞｼｯｸM-PRO" w:hint="eastAsia"/>
          <w:lang w:eastAsia="zh-TW"/>
        </w:rPr>
        <w:t>：</w:t>
      </w:r>
      <w:r w:rsidR="00066354">
        <w:rPr>
          <w:rFonts w:ascii="ＭＳ ゴシック" w:eastAsia="ＭＳ ゴシック" w:hAnsi="ＭＳ ゴシック" w:cs="HG丸ｺﾞｼｯｸM-PRO" w:hint="eastAsia"/>
        </w:rPr>
        <w:t>令和</w:t>
      </w:r>
      <w:r w:rsidR="00A31B0D">
        <w:rPr>
          <w:rFonts w:ascii="ＭＳ ゴシック" w:eastAsia="ＭＳ ゴシック" w:hAnsi="ＭＳ ゴシック" w:cs="HG丸ｺﾞｼｯｸM-PRO" w:hint="eastAsia"/>
        </w:rPr>
        <w:t>５</w:t>
      </w:r>
      <w:r w:rsidR="006E0D90">
        <w:rPr>
          <w:rFonts w:ascii="ＭＳ ゴシック" w:eastAsia="ＭＳ ゴシック" w:hAnsi="ＭＳ ゴシック" w:cs="HG丸ｺﾞｼｯｸM-PRO" w:hint="eastAsia"/>
          <w:lang w:eastAsia="zh-TW"/>
        </w:rPr>
        <w:t>年</w:t>
      </w:r>
      <w:r w:rsidR="00E53826">
        <w:rPr>
          <w:rFonts w:ascii="ＭＳ ゴシック" w:eastAsia="ＭＳ ゴシック" w:hAnsi="ＭＳ ゴシック" w:cs="HG丸ｺﾞｼｯｸM-PRO" w:hint="eastAsia"/>
        </w:rPr>
        <w:t>１０</w:t>
      </w:r>
      <w:r w:rsidR="006E0D90">
        <w:rPr>
          <w:rFonts w:ascii="ＭＳ ゴシック" w:eastAsia="ＭＳ ゴシック" w:hAnsi="ＭＳ ゴシック" w:cs="HG丸ｺﾞｼｯｸM-PRO" w:hint="eastAsia"/>
          <w:lang w:eastAsia="zh-TW"/>
        </w:rPr>
        <w:t>月</w:t>
      </w:r>
      <w:r w:rsidR="00066354">
        <w:rPr>
          <w:rFonts w:ascii="ＭＳ ゴシック" w:eastAsia="ＭＳ ゴシック" w:hAnsi="ＭＳ ゴシック" w:cs="HG丸ｺﾞｼｯｸM-PRO" w:hint="eastAsia"/>
        </w:rPr>
        <w:t>２</w:t>
      </w:r>
      <w:r w:rsidR="00A31B0D">
        <w:rPr>
          <w:rFonts w:ascii="ＭＳ ゴシック" w:eastAsia="ＭＳ ゴシック" w:hAnsi="ＭＳ ゴシック" w:cs="HG丸ｺﾞｼｯｸM-PRO" w:hint="eastAsia"/>
        </w:rPr>
        <w:t>１</w:t>
      </w:r>
      <w:r w:rsidR="006E0D90">
        <w:rPr>
          <w:rFonts w:ascii="ＭＳ ゴシック" w:eastAsia="ＭＳ ゴシック" w:hAnsi="ＭＳ ゴシック" w:cs="HG丸ｺﾞｼｯｸM-PRO" w:hint="eastAsia"/>
          <w:lang w:eastAsia="zh-TW"/>
        </w:rPr>
        <w:t>日（</w:t>
      </w:r>
      <w:r w:rsidR="00257D68">
        <w:rPr>
          <w:rFonts w:ascii="ＭＳ ゴシック" w:eastAsia="ＭＳ ゴシック" w:hAnsi="ＭＳ ゴシック" w:cs="HG丸ｺﾞｼｯｸM-PRO" w:hint="eastAsia"/>
        </w:rPr>
        <w:t>土</w:t>
      </w:r>
      <w:r w:rsidRPr="008D736A">
        <w:rPr>
          <w:rFonts w:ascii="ＭＳ ゴシック" w:eastAsia="ＭＳ ゴシック" w:hAnsi="ＭＳ ゴシック" w:cs="HG丸ｺﾞｼｯｸM-PRO" w:hint="eastAsia"/>
          <w:lang w:eastAsia="zh-TW"/>
        </w:rPr>
        <w:t>）</w:t>
      </w:r>
      <w:r w:rsidR="00F35ADF">
        <w:rPr>
          <w:rFonts w:ascii="ＭＳ ゴシック" w:eastAsia="ＭＳ ゴシック" w:hAnsi="ＭＳ ゴシック" w:cs="HG丸ｺﾞｼｯｸM-PRO" w:hint="eastAsia"/>
          <w:lang w:eastAsia="zh-TW"/>
        </w:rPr>
        <w:t>（競技時間４時間）</w:t>
      </w:r>
    </w:p>
    <w:p w14:paraId="2429D19E" w14:textId="77777777" w:rsidR="00F35ADF" w:rsidRDefault="004429CA">
      <w:pPr>
        <w:adjustRightInd/>
        <w:spacing w:line="230" w:lineRule="exact"/>
        <w:rPr>
          <w:rFonts w:ascii="ＭＳ ゴシック" w:eastAsia="ＭＳ ゴシック" w:hAnsi="ＭＳ ゴシック" w:cs="HG丸ｺﾞｼｯｸM-PRO"/>
          <w:lang w:eastAsia="zh-TW"/>
        </w:rPr>
      </w:pPr>
      <w:r w:rsidRPr="008D736A">
        <w:rPr>
          <w:rFonts w:ascii="ＭＳ ゴシック" w:eastAsia="ＭＳ ゴシック" w:hAnsi="ＭＳ ゴシック" w:cs="HG丸ｺﾞｼｯｸM-PRO" w:hint="eastAsia"/>
          <w:lang w:eastAsia="zh-TW"/>
        </w:rPr>
        <w:t xml:space="preserve">　　　　</w:t>
      </w:r>
      <w:r w:rsidR="003374C7" w:rsidRPr="008D736A">
        <w:rPr>
          <w:rFonts w:ascii="ＭＳ ゴシック" w:eastAsia="ＭＳ ゴシック" w:hAnsi="ＭＳ ゴシック" w:cs="HG丸ｺﾞｼｯｸM-PRO" w:hint="eastAsia"/>
          <w:lang w:eastAsia="zh-TW"/>
        </w:rPr>
        <w:t xml:space="preserve">　</w:t>
      </w:r>
      <w:r w:rsidR="00F35ADF">
        <w:rPr>
          <w:rFonts w:ascii="ＭＳ ゴシック" w:eastAsia="ＭＳ ゴシック" w:hAnsi="ＭＳ ゴシック" w:cs="HG丸ｺﾞｼｯｸM-PRO" w:hint="eastAsia"/>
          <w:lang w:eastAsia="zh-TW"/>
        </w:rPr>
        <w:t xml:space="preserve">　</w:t>
      </w:r>
      <w:r w:rsidRPr="00B07C0F">
        <w:rPr>
          <w:rFonts w:ascii="ＭＳ ゴシック" w:eastAsia="ＭＳ ゴシック" w:hAnsi="ＭＳ ゴシック" w:cs="HG丸ｺﾞｼｯｸM-PRO" w:hint="eastAsia"/>
          <w:lang w:eastAsia="zh-TW"/>
        </w:rPr>
        <w:t>８：５０</w:t>
      </w:r>
      <w:r w:rsidR="00F35ADF">
        <w:rPr>
          <w:rFonts w:ascii="ＭＳ ゴシック" w:eastAsia="ＭＳ ゴシック" w:hAnsi="ＭＳ ゴシック" w:cs="HG丸ｺﾞｼｯｸM-PRO" w:hint="eastAsia"/>
          <w:lang w:eastAsia="zh-TW"/>
        </w:rPr>
        <w:t xml:space="preserve">　　　　　　　</w:t>
      </w:r>
      <w:r w:rsidRPr="00B07C0F">
        <w:rPr>
          <w:rFonts w:ascii="ＭＳ ゴシック" w:eastAsia="ＭＳ ゴシック" w:hAnsi="ＭＳ ゴシック" w:cs="HG丸ｺﾞｼｯｸM-PRO" w:hint="eastAsia"/>
          <w:lang w:eastAsia="zh-TW"/>
        </w:rPr>
        <w:t>集合</w:t>
      </w:r>
      <w:r w:rsidRPr="008D736A">
        <w:rPr>
          <w:rFonts w:ascii="ＭＳ ゴシック" w:eastAsia="ＭＳ ゴシック" w:hAnsi="ＭＳ ゴシック" w:cs="HG丸ｺﾞｼｯｸM-PRO" w:hint="eastAsia"/>
          <w:lang w:eastAsia="zh-TW"/>
        </w:rPr>
        <w:t xml:space="preserve">　</w:t>
      </w:r>
    </w:p>
    <w:p w14:paraId="735B4F72" w14:textId="77777777" w:rsidR="00F35ADF" w:rsidRDefault="004429CA" w:rsidP="00E53826">
      <w:pPr>
        <w:adjustRightInd/>
        <w:spacing w:line="230" w:lineRule="exact"/>
        <w:ind w:firstLineChars="600" w:firstLine="1231"/>
        <w:rPr>
          <w:rFonts w:ascii="ＭＳ ゴシック" w:eastAsia="ＭＳ ゴシック" w:hAnsi="ＭＳ ゴシック" w:cs="HG丸ｺﾞｼｯｸM-PRO"/>
          <w:lang w:eastAsia="zh-TW"/>
        </w:rPr>
      </w:pPr>
      <w:r w:rsidRPr="00B07C0F">
        <w:rPr>
          <w:rFonts w:ascii="ＭＳ ゴシック" w:eastAsia="ＭＳ ゴシック" w:hAnsi="ＭＳ ゴシック" w:cs="HG丸ｺﾞｼｯｸM-PRO" w:hint="eastAsia"/>
          <w:lang w:eastAsia="zh-TW"/>
        </w:rPr>
        <w:t>９：</w:t>
      </w:r>
      <w:r w:rsidR="00F35ADF">
        <w:rPr>
          <w:rFonts w:ascii="ＭＳ ゴシック" w:eastAsia="ＭＳ ゴシック" w:hAnsi="ＭＳ ゴシック" w:cs="HG丸ｺﾞｼｯｸM-PRO" w:hint="eastAsia"/>
          <w:lang w:eastAsia="zh-TW"/>
        </w:rPr>
        <w:t>２</w:t>
      </w:r>
      <w:r w:rsidRPr="00B07C0F">
        <w:rPr>
          <w:rFonts w:ascii="ＭＳ ゴシック" w:eastAsia="ＭＳ ゴシック" w:hAnsi="ＭＳ ゴシック" w:cs="HG丸ｺﾞｼｯｸM-PRO" w:hint="eastAsia"/>
          <w:lang w:eastAsia="zh-TW"/>
        </w:rPr>
        <w:t>０</w:t>
      </w:r>
      <w:r w:rsidR="00F35ADF">
        <w:rPr>
          <w:rFonts w:ascii="ＭＳ ゴシック" w:eastAsia="ＭＳ ゴシック" w:hAnsi="ＭＳ ゴシック" w:cs="HG丸ｺﾞｼｯｸM-PRO" w:hint="eastAsia"/>
          <w:lang w:eastAsia="zh-TW"/>
        </w:rPr>
        <w:t xml:space="preserve">　　　　　　　</w:t>
      </w:r>
      <w:r w:rsidRPr="00B07C0F">
        <w:rPr>
          <w:rFonts w:ascii="ＭＳ ゴシック" w:eastAsia="ＭＳ ゴシック" w:hAnsi="ＭＳ ゴシック" w:cs="HG丸ｺﾞｼｯｸM-PRO" w:hint="eastAsia"/>
          <w:lang w:eastAsia="zh-TW"/>
        </w:rPr>
        <w:t xml:space="preserve">開会式　</w:t>
      </w:r>
    </w:p>
    <w:p w14:paraId="1103B956" w14:textId="77777777" w:rsidR="00F35ADF" w:rsidRDefault="004429CA" w:rsidP="00E53826">
      <w:pPr>
        <w:adjustRightInd/>
        <w:spacing w:line="230" w:lineRule="exact"/>
        <w:ind w:firstLineChars="600" w:firstLine="1231"/>
        <w:rPr>
          <w:rFonts w:ascii="ＭＳ ゴシック" w:eastAsia="ＭＳ ゴシック" w:hAnsi="ＭＳ ゴシック" w:cs="HG丸ｺﾞｼｯｸM-PRO"/>
          <w:lang w:eastAsia="zh-TW"/>
        </w:rPr>
      </w:pPr>
      <w:r w:rsidRPr="00B07C0F">
        <w:rPr>
          <w:rFonts w:ascii="ＭＳ ゴシック" w:eastAsia="ＭＳ ゴシック" w:hAnsi="ＭＳ ゴシック" w:cs="HG丸ｺﾞｼｯｸM-PRO" w:hint="eastAsia"/>
          <w:lang w:eastAsia="zh-TW"/>
        </w:rPr>
        <w:t>９：</w:t>
      </w:r>
      <w:r w:rsidR="00F35ADF">
        <w:rPr>
          <w:rFonts w:ascii="ＭＳ ゴシック" w:eastAsia="ＭＳ ゴシック" w:hAnsi="ＭＳ ゴシック" w:cs="HG丸ｺﾞｼｯｸM-PRO" w:hint="eastAsia"/>
          <w:lang w:eastAsia="zh-TW"/>
        </w:rPr>
        <w:t>４</w:t>
      </w:r>
      <w:r w:rsidR="000E0D37">
        <w:rPr>
          <w:rFonts w:ascii="ＭＳ ゴシック" w:eastAsia="ＭＳ ゴシック" w:hAnsi="ＭＳ ゴシック" w:cs="HG丸ｺﾞｼｯｸM-PRO" w:hint="eastAsia"/>
          <w:lang w:eastAsia="zh-TW"/>
        </w:rPr>
        <w:t>５</w:t>
      </w:r>
      <w:r w:rsidR="00F35ADF">
        <w:rPr>
          <w:rFonts w:ascii="ＭＳ ゴシック" w:eastAsia="ＭＳ ゴシック" w:hAnsi="ＭＳ ゴシック" w:cs="HG丸ｺﾞｼｯｸM-PRO" w:hint="eastAsia"/>
          <w:lang w:eastAsia="zh-TW"/>
        </w:rPr>
        <w:t xml:space="preserve">　　　　　　　</w:t>
      </w:r>
      <w:r w:rsidRPr="00B07C0F">
        <w:rPr>
          <w:rFonts w:ascii="ＭＳ ゴシック" w:eastAsia="ＭＳ ゴシック" w:hAnsi="ＭＳ ゴシック" w:cs="HG丸ｺﾞｼｯｸM-PRO" w:hint="eastAsia"/>
          <w:lang w:eastAsia="zh-TW"/>
        </w:rPr>
        <w:t xml:space="preserve">競技開始　</w:t>
      </w:r>
    </w:p>
    <w:p w14:paraId="56E9C187" w14:textId="77777777" w:rsidR="004429CA" w:rsidRDefault="00E95C92" w:rsidP="00E53826">
      <w:pPr>
        <w:adjustRightInd/>
        <w:spacing w:line="230" w:lineRule="exact"/>
        <w:ind w:firstLineChars="500" w:firstLine="1026"/>
        <w:rPr>
          <w:rFonts w:ascii="ＭＳ ゴシック" w:eastAsia="ＭＳ ゴシック" w:hAnsi="ＭＳ ゴシック" w:cs="HG丸ｺﾞｼｯｸM-PRO"/>
          <w:lang w:eastAsia="zh-TW"/>
        </w:rPr>
      </w:pPr>
      <w:r w:rsidRPr="00B07C0F">
        <w:rPr>
          <w:rFonts w:ascii="ＭＳ ゴシック" w:eastAsia="ＭＳ ゴシック" w:hAnsi="ＭＳ ゴシック" w:cs="HG丸ｺﾞｼｯｸM-PRO" w:hint="eastAsia"/>
          <w:lang w:eastAsia="zh-TW"/>
        </w:rPr>
        <w:t>１</w:t>
      </w:r>
      <w:r w:rsidR="000E0D37">
        <w:rPr>
          <w:rFonts w:ascii="ＭＳ ゴシック" w:eastAsia="ＭＳ ゴシック" w:hAnsi="ＭＳ ゴシック" w:cs="HG丸ｺﾞｼｯｸM-PRO" w:hint="eastAsia"/>
          <w:lang w:eastAsia="zh-TW"/>
        </w:rPr>
        <w:t>２</w:t>
      </w:r>
      <w:r w:rsidRPr="00B07C0F">
        <w:rPr>
          <w:rFonts w:ascii="ＭＳ ゴシック" w:eastAsia="ＭＳ ゴシック" w:hAnsi="ＭＳ ゴシック" w:cs="HG丸ｺﾞｼｯｸM-PRO" w:hint="eastAsia"/>
          <w:lang w:eastAsia="zh-TW"/>
        </w:rPr>
        <w:t>：</w:t>
      </w:r>
      <w:r w:rsidR="000E0D37">
        <w:rPr>
          <w:rFonts w:ascii="ＭＳ ゴシック" w:eastAsia="ＭＳ ゴシック" w:hAnsi="ＭＳ ゴシック" w:cs="HG丸ｺﾞｼｯｸM-PRO" w:hint="eastAsia"/>
          <w:lang w:eastAsia="zh-TW"/>
        </w:rPr>
        <w:t>０</w:t>
      </w:r>
      <w:r w:rsidR="004429CA" w:rsidRPr="00B07C0F">
        <w:rPr>
          <w:rFonts w:ascii="ＭＳ ゴシック" w:eastAsia="ＭＳ ゴシック" w:hAnsi="ＭＳ ゴシック" w:cs="HG丸ｺﾞｼｯｸM-PRO" w:hint="eastAsia"/>
          <w:lang w:eastAsia="zh-TW"/>
        </w:rPr>
        <w:t>０</w:t>
      </w:r>
      <w:r w:rsidR="00F35ADF">
        <w:rPr>
          <w:rFonts w:ascii="ＭＳ ゴシック" w:eastAsia="ＭＳ ゴシック" w:hAnsi="ＭＳ ゴシック" w:cs="HG丸ｺﾞｼｯｸM-PRO" w:hint="eastAsia"/>
          <w:lang w:eastAsia="zh-TW"/>
        </w:rPr>
        <w:t>～１</w:t>
      </w:r>
      <w:r w:rsidR="000E0D37">
        <w:rPr>
          <w:rFonts w:ascii="ＭＳ ゴシック" w:eastAsia="ＭＳ ゴシック" w:hAnsi="ＭＳ ゴシック" w:cs="HG丸ｺﾞｼｯｸM-PRO" w:hint="eastAsia"/>
          <w:lang w:eastAsia="zh-TW"/>
        </w:rPr>
        <w:t>３</w:t>
      </w:r>
      <w:r w:rsidR="00F35ADF">
        <w:rPr>
          <w:rFonts w:ascii="ＭＳ ゴシック" w:eastAsia="ＭＳ ゴシック" w:hAnsi="ＭＳ ゴシック" w:cs="HG丸ｺﾞｼｯｸM-PRO" w:hint="eastAsia"/>
          <w:lang w:eastAsia="zh-TW"/>
        </w:rPr>
        <w:t>：</w:t>
      </w:r>
      <w:r w:rsidR="000E0D37">
        <w:rPr>
          <w:rFonts w:ascii="ＭＳ ゴシック" w:eastAsia="ＭＳ ゴシック" w:hAnsi="ＭＳ ゴシック" w:cs="HG丸ｺﾞｼｯｸM-PRO" w:hint="eastAsia"/>
          <w:lang w:eastAsia="zh-TW"/>
        </w:rPr>
        <w:t>０</w:t>
      </w:r>
      <w:r w:rsidR="00F35ADF">
        <w:rPr>
          <w:rFonts w:ascii="ＭＳ ゴシック" w:eastAsia="ＭＳ ゴシック" w:hAnsi="ＭＳ ゴシック" w:cs="HG丸ｺﾞｼｯｸM-PRO" w:hint="eastAsia"/>
          <w:lang w:eastAsia="zh-TW"/>
        </w:rPr>
        <w:t>０　昼食休憩</w:t>
      </w:r>
    </w:p>
    <w:p w14:paraId="60B2351A" w14:textId="77777777" w:rsidR="00F35ADF" w:rsidRDefault="00F35ADF" w:rsidP="00E53826">
      <w:pPr>
        <w:adjustRightInd/>
        <w:spacing w:line="230" w:lineRule="exact"/>
        <w:ind w:firstLineChars="500" w:firstLine="1026"/>
        <w:rPr>
          <w:rFonts w:ascii="ＭＳ ゴシック" w:eastAsia="ＭＳ ゴシック" w:hAnsi="ＭＳ ゴシック" w:cs="HG丸ｺﾞｼｯｸM-PRO"/>
          <w:lang w:eastAsia="zh-TW"/>
        </w:rPr>
      </w:pPr>
      <w:r>
        <w:rPr>
          <w:rFonts w:ascii="ＭＳ ゴシック" w:eastAsia="ＭＳ ゴシック" w:hAnsi="ＭＳ ゴシック" w:cs="HG丸ｺﾞｼｯｸM-PRO" w:hint="eastAsia"/>
          <w:lang w:eastAsia="zh-TW"/>
        </w:rPr>
        <w:t>１</w:t>
      </w:r>
      <w:r w:rsidR="000E0D37">
        <w:rPr>
          <w:rFonts w:ascii="ＭＳ ゴシック" w:eastAsia="ＭＳ ゴシック" w:hAnsi="ＭＳ ゴシック" w:cs="HG丸ｺﾞｼｯｸM-PRO" w:hint="eastAsia"/>
          <w:lang w:eastAsia="zh-TW"/>
        </w:rPr>
        <w:t>５</w:t>
      </w:r>
      <w:r>
        <w:rPr>
          <w:rFonts w:ascii="ＭＳ ゴシック" w:eastAsia="ＭＳ ゴシック" w:hAnsi="ＭＳ ゴシック" w:cs="HG丸ｺﾞｼｯｸM-PRO" w:hint="eastAsia"/>
          <w:lang w:eastAsia="zh-TW"/>
        </w:rPr>
        <w:t>：</w:t>
      </w:r>
      <w:r w:rsidR="000E0D37">
        <w:rPr>
          <w:rFonts w:ascii="ＭＳ ゴシック" w:eastAsia="ＭＳ ゴシック" w:hAnsi="ＭＳ ゴシック" w:cs="HG丸ｺﾞｼｯｸM-PRO" w:hint="eastAsia"/>
          <w:lang w:eastAsia="zh-TW"/>
        </w:rPr>
        <w:t>１５</w:t>
      </w:r>
      <w:r>
        <w:rPr>
          <w:rFonts w:ascii="ＭＳ ゴシック" w:eastAsia="ＭＳ ゴシック" w:hAnsi="ＭＳ ゴシック" w:cs="HG丸ｺﾞｼｯｸM-PRO" w:hint="eastAsia"/>
          <w:lang w:eastAsia="zh-TW"/>
        </w:rPr>
        <w:t xml:space="preserve">　　　　　　　競技終了</w:t>
      </w:r>
    </w:p>
    <w:p w14:paraId="2FAC1737" w14:textId="77777777" w:rsidR="00F35ADF" w:rsidRDefault="00F30217" w:rsidP="00E53826">
      <w:pPr>
        <w:adjustRightInd/>
        <w:spacing w:line="230" w:lineRule="exact"/>
        <w:ind w:firstLineChars="500" w:firstLine="1026"/>
        <w:rPr>
          <w:rFonts w:ascii="ＭＳ ゴシック" w:eastAsia="ＭＳ ゴシック" w:hAnsi="ＭＳ ゴシック" w:cs="HG丸ｺﾞｼｯｸM-PRO"/>
        </w:rPr>
      </w:pPr>
      <w:r>
        <w:rPr>
          <w:rFonts w:ascii="ＭＳ ゴシック" w:eastAsia="ＭＳ ゴシック" w:hAnsi="ＭＳ ゴシック" w:cs="HG丸ｺﾞｼｯｸM-PRO" w:hint="eastAsia"/>
        </w:rPr>
        <w:t xml:space="preserve">　　　　　～１５：</w:t>
      </w:r>
      <w:r w:rsidR="004E2159">
        <w:rPr>
          <w:rFonts w:ascii="ＭＳ ゴシック" w:eastAsia="ＭＳ ゴシック" w:hAnsi="ＭＳ ゴシック" w:cs="HG丸ｺﾞｼｯｸM-PRO" w:hint="eastAsia"/>
        </w:rPr>
        <w:t>３</w:t>
      </w:r>
      <w:r w:rsidR="000E0D37">
        <w:rPr>
          <w:rFonts w:ascii="ＭＳ ゴシック" w:eastAsia="ＭＳ ゴシック" w:hAnsi="ＭＳ ゴシック" w:cs="HG丸ｺﾞｼｯｸM-PRO" w:hint="eastAsia"/>
        </w:rPr>
        <w:t>５</w:t>
      </w:r>
      <w:r>
        <w:rPr>
          <w:rFonts w:ascii="ＭＳ ゴシック" w:eastAsia="ＭＳ ゴシック" w:hAnsi="ＭＳ ゴシック" w:cs="HG丸ｺﾞｼｯｸM-PRO" w:hint="eastAsia"/>
        </w:rPr>
        <w:t xml:space="preserve">　掃除片付け（※別室にて審査）</w:t>
      </w:r>
    </w:p>
    <w:p w14:paraId="78035A9D" w14:textId="77777777" w:rsidR="00F30217" w:rsidRDefault="00F30217" w:rsidP="00E53826">
      <w:pPr>
        <w:adjustRightInd/>
        <w:spacing w:line="230" w:lineRule="exact"/>
        <w:ind w:firstLineChars="500" w:firstLine="1026"/>
        <w:rPr>
          <w:rFonts w:ascii="ＭＳ ゴシック" w:eastAsia="ＭＳ ゴシック" w:hAnsi="ＭＳ ゴシック" w:cs="HG丸ｺﾞｼｯｸM-PRO"/>
        </w:rPr>
      </w:pPr>
      <w:r>
        <w:rPr>
          <w:rFonts w:ascii="ＭＳ ゴシック" w:eastAsia="ＭＳ ゴシック" w:hAnsi="ＭＳ ゴシック" w:cs="HG丸ｺﾞｼｯｸM-PRO" w:hint="eastAsia"/>
        </w:rPr>
        <w:t>１５：</w:t>
      </w:r>
      <w:r w:rsidR="004E2159">
        <w:rPr>
          <w:rFonts w:ascii="ＭＳ ゴシック" w:eastAsia="ＭＳ ゴシック" w:hAnsi="ＭＳ ゴシック" w:cs="HG丸ｺﾞｼｯｸM-PRO" w:hint="eastAsia"/>
        </w:rPr>
        <w:t>３</w:t>
      </w:r>
      <w:r w:rsidR="000E0D37">
        <w:rPr>
          <w:rFonts w:ascii="ＭＳ ゴシック" w:eastAsia="ＭＳ ゴシック" w:hAnsi="ＭＳ ゴシック" w:cs="HG丸ｺﾞｼｯｸM-PRO" w:hint="eastAsia"/>
        </w:rPr>
        <w:t>５</w:t>
      </w:r>
      <w:r w:rsidR="004E2159">
        <w:rPr>
          <w:rFonts w:ascii="ＭＳ ゴシック" w:eastAsia="ＭＳ ゴシック" w:hAnsi="ＭＳ ゴシック" w:cs="HG丸ｺﾞｼｯｸM-PRO" w:hint="eastAsia"/>
        </w:rPr>
        <w:t>～１６</w:t>
      </w:r>
      <w:r>
        <w:rPr>
          <w:rFonts w:ascii="ＭＳ ゴシック" w:eastAsia="ＭＳ ゴシック" w:hAnsi="ＭＳ ゴシック" w:cs="HG丸ｺﾞｼｯｸM-PRO" w:hint="eastAsia"/>
        </w:rPr>
        <w:t>：</w:t>
      </w:r>
      <w:r w:rsidR="004E2159">
        <w:rPr>
          <w:rFonts w:ascii="ＭＳ ゴシック" w:eastAsia="ＭＳ ゴシック" w:hAnsi="ＭＳ ゴシック" w:cs="HG丸ｺﾞｼｯｸM-PRO" w:hint="eastAsia"/>
        </w:rPr>
        <w:t>００</w:t>
      </w:r>
      <w:r>
        <w:rPr>
          <w:rFonts w:ascii="ＭＳ ゴシック" w:eastAsia="ＭＳ ゴシック" w:hAnsi="ＭＳ ゴシック" w:cs="HG丸ｺﾞｼｯｸM-PRO" w:hint="eastAsia"/>
        </w:rPr>
        <w:t xml:space="preserve">　閉会式（表彰及び講評）</w:t>
      </w:r>
    </w:p>
    <w:p w14:paraId="33B83DBC" w14:textId="77777777" w:rsidR="004429CA" w:rsidRPr="004E2159" w:rsidRDefault="004429CA">
      <w:pPr>
        <w:adjustRightInd/>
        <w:spacing w:line="230" w:lineRule="exact"/>
        <w:rPr>
          <w:rFonts w:ascii="ＭＳ ゴシック" w:eastAsia="ＭＳ ゴシック" w:hAnsi="ＭＳ ゴシック"/>
          <w:spacing w:val="10"/>
        </w:rPr>
      </w:pPr>
    </w:p>
    <w:p w14:paraId="3E252326" w14:textId="7A85B2AC" w:rsidR="003D70B8" w:rsidRDefault="00E9282E" w:rsidP="00E9282E">
      <w:pPr>
        <w:adjustRightInd/>
        <w:spacing w:line="230" w:lineRule="exact"/>
        <w:rPr>
          <w:rFonts w:ascii="ＭＳ ゴシック" w:eastAsia="ＭＳ ゴシック" w:hAnsi="ＭＳ ゴシック" w:cs="HG丸ｺﾞｼｯｸM-PRO"/>
          <w:lang w:eastAsia="zh-TW"/>
        </w:rPr>
      </w:pPr>
      <w:r>
        <w:rPr>
          <w:rFonts w:asciiTheme="minorEastAsia" w:eastAsiaTheme="minorEastAsia" w:hAnsiTheme="minorEastAsia" w:cs="HG丸ｺﾞｼｯｸM-PRO" w:hint="eastAsia"/>
          <w:b/>
          <w:bCs/>
        </w:rPr>
        <w:t>〇</w:t>
      </w:r>
      <w:r w:rsidR="004429CA" w:rsidRPr="008D736A">
        <w:rPr>
          <w:rFonts w:ascii="ＭＳ ゴシック" w:eastAsia="ＭＳ ゴシック" w:hAnsi="ＭＳ ゴシック" w:cs="HG丸ｺﾞｼｯｸM-PRO" w:hint="eastAsia"/>
          <w:b/>
          <w:bCs/>
          <w:lang w:eastAsia="zh-TW"/>
        </w:rPr>
        <w:t>場　所</w:t>
      </w:r>
      <w:r w:rsidR="004429CA" w:rsidRPr="008D736A">
        <w:rPr>
          <w:rFonts w:ascii="ＭＳ ゴシック" w:eastAsia="ＭＳ ゴシック" w:hAnsi="ＭＳ ゴシック" w:cs="HG丸ｺﾞｼｯｸM-PRO" w:hint="eastAsia"/>
          <w:lang w:eastAsia="zh-TW"/>
        </w:rPr>
        <w:t>：</w:t>
      </w:r>
      <w:r w:rsidR="00A31B0D">
        <w:rPr>
          <w:rFonts w:ascii="ＭＳ ゴシック" w:eastAsia="ＭＳ ゴシック" w:hAnsi="ＭＳ ゴシック" w:cs="HG丸ｺﾞｼｯｸM-PRO" w:hint="eastAsia"/>
        </w:rPr>
        <w:t>熊本市立東野</w:t>
      </w:r>
      <w:r w:rsidR="00184402">
        <w:rPr>
          <w:rFonts w:ascii="ＭＳ ゴシック" w:eastAsia="ＭＳ ゴシック" w:hAnsi="ＭＳ ゴシック" w:cs="HG丸ｺﾞｼｯｸM-PRO" w:hint="eastAsia"/>
        </w:rPr>
        <w:t>中学校</w:t>
      </w:r>
      <w:r w:rsidR="003D70B8">
        <w:rPr>
          <w:rFonts w:ascii="ＭＳ ゴシック" w:eastAsia="ＭＳ ゴシック" w:hAnsi="ＭＳ ゴシック" w:cs="HG丸ｺﾞｼｯｸM-PRO" w:hint="eastAsia"/>
          <w:lang w:eastAsia="zh-TW"/>
        </w:rPr>
        <w:t xml:space="preserve">　</w:t>
      </w:r>
      <w:r w:rsidR="00184402">
        <w:rPr>
          <w:rFonts w:ascii="ＭＳ ゴシック" w:eastAsia="ＭＳ ゴシック" w:hAnsi="ＭＳ ゴシック" w:cs="HG丸ｺﾞｼｯｸM-PRO" w:hint="eastAsia"/>
        </w:rPr>
        <w:t>技術室</w:t>
      </w:r>
    </w:p>
    <w:p w14:paraId="0506A6DA" w14:textId="77777777" w:rsidR="00950D78" w:rsidRPr="008D736A" w:rsidRDefault="00950D78" w:rsidP="00950D78">
      <w:pPr>
        <w:adjustRightInd/>
        <w:spacing w:line="230" w:lineRule="exact"/>
        <w:ind w:firstLineChars="600" w:firstLine="1231"/>
        <w:rPr>
          <w:rFonts w:ascii="ＭＳ ゴシック" w:eastAsia="ＭＳ ゴシック" w:hAnsi="ＭＳ ゴシック" w:cs="HG丸ｺﾞｼｯｸM-PRO"/>
        </w:rPr>
      </w:pPr>
      <w:r w:rsidRPr="008D736A">
        <w:rPr>
          <w:rFonts w:ascii="ＭＳ ゴシック" w:eastAsia="ＭＳ ゴシック" w:hAnsi="ＭＳ ゴシック" w:cs="HG丸ｺﾞｼｯｸM-PRO" w:hint="eastAsia"/>
          <w:lang w:eastAsia="zh-CN"/>
        </w:rPr>
        <w:t>〒</w:t>
      </w:r>
      <w:r w:rsidRPr="008D736A">
        <w:rPr>
          <w:rFonts w:ascii="ＭＳ ゴシック" w:eastAsia="ＭＳ ゴシック" w:hAnsi="ＭＳ ゴシック"/>
          <w:lang w:eastAsia="zh-CN"/>
        </w:rPr>
        <w:t>86</w:t>
      </w:r>
      <w:r>
        <w:rPr>
          <w:rFonts w:ascii="ＭＳ ゴシック" w:eastAsia="ＭＳ ゴシック" w:hAnsi="ＭＳ ゴシック" w:hint="eastAsia"/>
        </w:rPr>
        <w:t>1</w:t>
      </w:r>
      <w:r w:rsidRPr="008D736A">
        <w:rPr>
          <w:rFonts w:ascii="ＭＳ ゴシック" w:eastAsia="ＭＳ ゴシック" w:hAnsi="ＭＳ ゴシック"/>
          <w:lang w:eastAsia="zh-CN"/>
        </w:rPr>
        <w:t>-</w:t>
      </w:r>
      <w:r>
        <w:rPr>
          <w:rFonts w:ascii="ＭＳ ゴシック" w:eastAsia="ＭＳ ゴシック" w:hAnsi="ＭＳ ゴシック" w:hint="eastAsia"/>
        </w:rPr>
        <w:t>2106</w:t>
      </w:r>
      <w:r w:rsidRPr="008D736A">
        <w:rPr>
          <w:rFonts w:ascii="ＭＳ ゴシック" w:eastAsia="ＭＳ ゴシック" w:hAnsi="ＭＳ ゴシック" w:cs="HG丸ｺﾞｼｯｸM-PRO" w:hint="eastAsia"/>
          <w:lang w:eastAsia="zh-CN"/>
        </w:rPr>
        <w:t xml:space="preserve">　熊本市</w:t>
      </w:r>
      <w:r>
        <w:rPr>
          <w:rFonts w:ascii="ＭＳ ゴシック" w:eastAsia="ＭＳ ゴシック" w:hAnsi="ＭＳ ゴシック" w:cs="HG丸ｺﾞｼｯｸM-PRO" w:hint="eastAsia"/>
        </w:rPr>
        <w:t>東区東野3丁目6-50</w:t>
      </w:r>
    </w:p>
    <w:p w14:paraId="02EE37DA" w14:textId="0B5E7344" w:rsidR="004429CA" w:rsidRPr="008D736A" w:rsidRDefault="004429CA" w:rsidP="00184402">
      <w:pPr>
        <w:adjustRightInd/>
        <w:spacing w:line="230" w:lineRule="exact"/>
        <w:rPr>
          <w:rFonts w:ascii="ＭＳ ゴシック" w:eastAsia="ＭＳ ゴシック" w:hAnsi="ＭＳ ゴシック"/>
          <w:spacing w:val="10"/>
        </w:rPr>
      </w:pPr>
      <w:r w:rsidRPr="008D736A">
        <w:rPr>
          <w:rFonts w:ascii="ＭＳ ゴシック" w:eastAsia="ＭＳ ゴシック" w:hAnsi="ＭＳ ゴシック" w:cs="HG丸ｺﾞｼｯｸM-PRO" w:hint="eastAsia"/>
          <w:lang w:eastAsia="zh-CN"/>
        </w:rPr>
        <w:t xml:space="preserve">　　　　　</w:t>
      </w:r>
      <w:r w:rsidR="003D70B8">
        <w:rPr>
          <w:rFonts w:ascii="ＭＳ ゴシック" w:eastAsia="ＭＳ ゴシック" w:hAnsi="ＭＳ ゴシック" w:cs="HG丸ｺﾞｼｯｸM-PRO" w:hint="eastAsia"/>
        </w:rPr>
        <w:t xml:space="preserve">　</w:t>
      </w:r>
      <w:r w:rsidRPr="008D736A">
        <w:rPr>
          <w:rFonts w:ascii="ＭＳ ゴシック" w:eastAsia="ＭＳ ゴシック" w:hAnsi="ＭＳ ゴシック" w:cs="HG丸ｺﾞｼｯｸM-PRO"/>
        </w:rPr>
        <w:t>TEL</w:t>
      </w:r>
      <w:r w:rsidR="003D70B8">
        <w:rPr>
          <w:rFonts w:ascii="ＭＳ ゴシック" w:eastAsia="ＭＳ ゴシック" w:hAnsi="ＭＳ ゴシック" w:cs="HG丸ｺﾞｼｯｸM-PRO" w:hint="eastAsia"/>
        </w:rPr>
        <w:t xml:space="preserve">　</w:t>
      </w:r>
      <w:r w:rsidR="00950D78">
        <w:rPr>
          <w:rFonts w:ascii="ＭＳ ゴシック" w:eastAsia="ＭＳ ゴシック" w:hAnsi="ＭＳ ゴシック" w:cs="HG丸ｺﾞｼｯｸM-PRO" w:hint="eastAsia"/>
          <w:lang w:eastAsia="zh-CN"/>
        </w:rPr>
        <w:t>(096)369-5459</w:t>
      </w:r>
    </w:p>
    <w:p w14:paraId="07E15ED8" w14:textId="77777777" w:rsidR="004429CA" w:rsidRPr="008D736A" w:rsidRDefault="004429CA">
      <w:pPr>
        <w:adjustRightInd/>
        <w:spacing w:line="230" w:lineRule="exact"/>
        <w:rPr>
          <w:rFonts w:ascii="ＭＳ ゴシック" w:eastAsia="ＭＳ ゴシック" w:hAnsi="ＭＳ ゴシック"/>
          <w:spacing w:val="10"/>
        </w:rPr>
      </w:pPr>
    </w:p>
    <w:p w14:paraId="6C00443C" w14:textId="4E319052" w:rsidR="004429CA" w:rsidRPr="008D736A" w:rsidRDefault="004429CA">
      <w:pPr>
        <w:adjustRightInd/>
        <w:spacing w:line="282" w:lineRule="exact"/>
        <w:rPr>
          <w:rFonts w:ascii="ＭＳ ゴシック" w:eastAsia="ＭＳ ゴシック" w:hAnsi="ＭＳ ゴシック"/>
          <w:spacing w:val="10"/>
        </w:rPr>
      </w:pPr>
      <w:r w:rsidRPr="008D736A">
        <w:rPr>
          <w:rFonts w:ascii="ＭＳ ゴシック" w:eastAsia="ＭＳ ゴシック" w:hAnsi="ＭＳ ゴシック" w:cs="HG丸ｺﾞｼｯｸM-PRO" w:hint="eastAsia"/>
          <w:b/>
          <w:bCs/>
        </w:rPr>
        <w:t>○競技内容：</w:t>
      </w:r>
      <w:r w:rsidR="00FD1D49" w:rsidRPr="00FD1D49">
        <w:rPr>
          <w:rFonts w:ascii="ＭＳ ゴシック" w:eastAsia="ＭＳ ゴシック" w:hAnsi="ＭＳ ゴシック" w:cs="HG丸ｺﾞｼｯｸM-PRO" w:hint="eastAsia"/>
        </w:rPr>
        <w:t>一</w:t>
      </w:r>
      <w:r w:rsidR="00184402" w:rsidRPr="00184402">
        <w:rPr>
          <w:rFonts w:ascii="ＭＳ ゴシック" w:eastAsia="ＭＳ ゴシック" w:hAnsi="ＭＳ ゴシック" w:cs="HG丸ｺﾞｼｯｸM-PRO" w:hint="eastAsia"/>
        </w:rPr>
        <w:t>昨年度</w:t>
      </w:r>
      <w:r w:rsidR="00184402">
        <w:rPr>
          <w:rFonts w:ascii="ＭＳ ゴシック" w:eastAsia="ＭＳ ゴシック" w:hAnsi="ＭＳ ゴシック" w:cs="HG丸ｺﾞｼｯｸM-PRO" w:hint="eastAsia"/>
        </w:rPr>
        <w:t>の</w:t>
      </w:r>
      <w:r w:rsidRPr="00184402">
        <w:rPr>
          <w:rFonts w:ascii="ＭＳ ゴシック" w:eastAsia="ＭＳ ゴシック" w:hAnsi="ＭＳ ゴシック" w:cs="HG丸ｺﾞｼｯｸM-PRO" w:hint="eastAsia"/>
        </w:rPr>
        <w:t>全</w:t>
      </w:r>
      <w:r w:rsidRPr="008D736A">
        <w:rPr>
          <w:rFonts w:ascii="ＭＳ ゴシック" w:eastAsia="ＭＳ ゴシック" w:hAnsi="ＭＳ ゴシック" w:cs="HG丸ｺﾞｼｯｸM-PRO" w:hint="eastAsia"/>
        </w:rPr>
        <w:t>国大会のルールに準じて行う。（一部簡略化）</w:t>
      </w:r>
      <w:r w:rsidRPr="008D736A">
        <w:rPr>
          <w:rFonts w:ascii="ＭＳ ゴシック" w:eastAsia="ＭＳ ゴシック" w:hAnsi="ＭＳ ゴシック"/>
          <w:spacing w:val="2"/>
        </w:rPr>
        <w:t>http://www.ajgika.ne.jp/</w:t>
      </w:r>
    </w:p>
    <w:p w14:paraId="6146925E" w14:textId="77777777" w:rsidR="004429CA" w:rsidRPr="008D736A" w:rsidRDefault="004429CA">
      <w:pPr>
        <w:adjustRightInd/>
        <w:spacing w:line="230" w:lineRule="exact"/>
        <w:rPr>
          <w:rFonts w:ascii="ＭＳ ゴシック" w:eastAsia="ＭＳ ゴシック" w:hAnsi="ＭＳ ゴシック"/>
          <w:spacing w:val="10"/>
        </w:rPr>
      </w:pPr>
    </w:p>
    <w:p w14:paraId="6B6A164F" w14:textId="77777777" w:rsidR="008D736A" w:rsidRPr="008D736A" w:rsidRDefault="004429CA" w:rsidP="008D736A">
      <w:pPr>
        <w:adjustRightInd/>
        <w:spacing w:line="230" w:lineRule="exact"/>
        <w:ind w:left="103" w:hangingChars="50" w:hanging="103"/>
        <w:jc w:val="left"/>
        <w:rPr>
          <w:rFonts w:ascii="ＭＳ ゴシック" w:eastAsia="ＭＳ ゴシック" w:hAnsi="ＭＳ ゴシック" w:cs="HG丸ｺﾞｼｯｸM-PRO"/>
        </w:rPr>
      </w:pPr>
      <w:r w:rsidRPr="008D736A">
        <w:rPr>
          <w:rFonts w:ascii="ＭＳ ゴシック" w:eastAsia="ＭＳ ゴシック" w:hAnsi="ＭＳ ゴシック" w:cs="HG丸ｺﾞｼｯｸM-PRO" w:hint="eastAsia"/>
          <w:b/>
          <w:bCs/>
        </w:rPr>
        <w:t>○競技方法</w:t>
      </w:r>
      <w:r w:rsidR="00BE382B">
        <w:rPr>
          <w:rFonts w:ascii="ＭＳ ゴシック" w:eastAsia="ＭＳ ゴシック" w:hAnsi="ＭＳ ゴシック" w:cs="HG丸ｺﾞｼｯｸM-PRO" w:hint="eastAsia"/>
          <w:b/>
          <w:bCs/>
        </w:rPr>
        <w:t>：</w:t>
      </w:r>
      <w:r w:rsidR="00FB3DA1">
        <w:rPr>
          <w:rFonts w:ascii="ＭＳ ゴシック" w:eastAsia="ＭＳ ゴシック" w:hAnsi="ＭＳ ゴシック" w:hint="eastAsia"/>
        </w:rPr>
        <w:t>（予定：｢全国のルール｣の変更に伴い、本ルールも変更となる可能性があります。）</w:t>
      </w:r>
    </w:p>
    <w:p w14:paraId="5FE6BFB2" w14:textId="77777777" w:rsidR="000A2CD7" w:rsidRDefault="008D736A" w:rsidP="008D736A">
      <w:pPr>
        <w:ind w:leftChars="100" w:left="615" w:hangingChars="200" w:hanging="410"/>
        <w:rPr>
          <w:rFonts w:ascii="ＭＳ ゴシック" w:eastAsia="ＭＳ ゴシック" w:hAnsi="ＭＳ ゴシック"/>
        </w:rPr>
      </w:pPr>
      <w:r w:rsidRPr="008D736A">
        <w:rPr>
          <w:rFonts w:ascii="ＭＳ ゴシック" w:eastAsia="ＭＳ ゴシック" w:hAnsi="ＭＳ ゴシック" w:hint="eastAsia"/>
        </w:rPr>
        <w:t>①　大会事務局から与えられる材料は所定の寸法</w:t>
      </w:r>
    </w:p>
    <w:p w14:paraId="3254F831" w14:textId="77777777" w:rsidR="008D736A" w:rsidRDefault="000A2CD7" w:rsidP="000A2CD7">
      <w:pPr>
        <w:ind w:leftChars="300" w:left="616"/>
        <w:rPr>
          <w:rFonts w:ascii="ＭＳ ゴシック" w:eastAsia="ＭＳ ゴシック" w:hAnsi="ＭＳ ゴシック"/>
        </w:rPr>
      </w:pPr>
      <w:r>
        <w:rPr>
          <w:rFonts w:ascii="ＭＳ ゴシック" w:eastAsia="ＭＳ ゴシック" w:hAnsi="ＭＳ ゴシック" w:hint="eastAsia"/>
        </w:rPr>
        <w:t>＊スギ板材</w:t>
      </w:r>
      <w:r w:rsidR="008D736A" w:rsidRPr="008D736A">
        <w:rPr>
          <w:rFonts w:ascii="ＭＳ ゴシック" w:eastAsia="ＭＳ ゴシック" w:hAnsi="ＭＳ ゴシック" w:hint="eastAsia"/>
        </w:rPr>
        <w:t>〔長さ</w:t>
      </w:r>
      <w:r w:rsidR="00E50915">
        <w:rPr>
          <w:rFonts w:ascii="ＭＳ ゴシック" w:eastAsia="ＭＳ ゴシック" w:hAnsi="ＭＳ ゴシック" w:hint="eastAsia"/>
        </w:rPr>
        <w:t>9</w:t>
      </w:r>
      <w:r w:rsidR="008D736A" w:rsidRPr="008D736A">
        <w:rPr>
          <w:rFonts w:ascii="ＭＳ ゴシック" w:eastAsia="ＭＳ ゴシック" w:hAnsi="ＭＳ ゴシック" w:hint="eastAsia"/>
        </w:rPr>
        <w:t>00㎜×幅2</w:t>
      </w:r>
      <w:r w:rsidR="00E50915">
        <w:rPr>
          <w:rFonts w:ascii="ＭＳ ゴシック" w:eastAsia="ＭＳ ゴシック" w:hAnsi="ＭＳ ゴシック" w:hint="eastAsia"/>
        </w:rPr>
        <w:t>0</w:t>
      </w:r>
      <w:r w:rsidR="008D736A" w:rsidRPr="008D736A">
        <w:rPr>
          <w:rFonts w:ascii="ＭＳ ゴシック" w:eastAsia="ＭＳ ゴシック" w:hAnsi="ＭＳ ゴシック" w:hint="eastAsia"/>
        </w:rPr>
        <w:t>0㎜×厚さ1</w:t>
      </w:r>
      <w:r w:rsidR="00E50915">
        <w:rPr>
          <w:rFonts w:ascii="ＭＳ ゴシック" w:eastAsia="ＭＳ ゴシック" w:hAnsi="ＭＳ ゴシック" w:hint="eastAsia"/>
        </w:rPr>
        <w:t>5</w:t>
      </w:r>
      <w:r w:rsidR="008D736A" w:rsidRPr="008D736A">
        <w:rPr>
          <w:rFonts w:ascii="ＭＳ ゴシック" w:eastAsia="ＭＳ ゴシック" w:hAnsi="ＭＳ ゴシック" w:hint="eastAsia"/>
        </w:rPr>
        <w:t>㎜〕２枚</w:t>
      </w:r>
    </w:p>
    <w:p w14:paraId="00C23231" w14:textId="77777777" w:rsidR="008D736A" w:rsidRPr="008D736A" w:rsidRDefault="00E50915" w:rsidP="00E53826">
      <w:pPr>
        <w:ind w:leftChars="300" w:left="616"/>
        <w:rPr>
          <w:rFonts w:ascii="ＭＳ ゴシック" w:eastAsia="ＭＳ ゴシック" w:hAnsi="ＭＳ ゴシック"/>
        </w:rPr>
      </w:pPr>
      <w:r>
        <w:rPr>
          <w:rFonts w:ascii="ＭＳ ゴシック" w:eastAsia="ＭＳ ゴシック" w:hAnsi="ＭＳ ゴシック" w:hint="eastAsia"/>
        </w:rPr>
        <w:t>＊その他の材料は各自で持参すること</w:t>
      </w:r>
      <w:r w:rsidR="00FB3DA1">
        <w:rPr>
          <w:rFonts w:ascii="ＭＳ ゴシック" w:eastAsia="ＭＳ ゴシック" w:hAnsi="ＭＳ ゴシック" w:hint="eastAsia"/>
        </w:rPr>
        <w:t>。但し合板を使用する者は、</w:t>
      </w:r>
      <w:r w:rsidR="00FB3DA1" w:rsidRPr="008D736A">
        <w:rPr>
          <w:rFonts w:ascii="ＭＳ ゴシック" w:eastAsia="ＭＳ ゴシック" w:hAnsi="ＭＳ ゴシック" w:hint="eastAsia"/>
        </w:rPr>
        <w:t>〔長さ</w:t>
      </w:r>
      <w:r w:rsidR="00FB3DA1">
        <w:rPr>
          <w:rFonts w:ascii="ＭＳ ゴシック" w:eastAsia="ＭＳ ゴシック" w:hAnsi="ＭＳ ゴシック" w:hint="eastAsia"/>
        </w:rPr>
        <w:t>45</w:t>
      </w:r>
      <w:r w:rsidR="00FB3DA1" w:rsidRPr="008D736A">
        <w:rPr>
          <w:rFonts w:ascii="ＭＳ ゴシック" w:eastAsia="ＭＳ ゴシック" w:hAnsi="ＭＳ ゴシック" w:hint="eastAsia"/>
        </w:rPr>
        <w:t>0㎜×幅</w:t>
      </w:r>
      <w:r w:rsidR="00FB3DA1">
        <w:rPr>
          <w:rFonts w:ascii="ＭＳ ゴシック" w:eastAsia="ＭＳ ゴシック" w:hAnsi="ＭＳ ゴシック" w:hint="eastAsia"/>
        </w:rPr>
        <w:t>45</w:t>
      </w:r>
      <w:r w:rsidR="00FB3DA1" w:rsidRPr="008D736A">
        <w:rPr>
          <w:rFonts w:ascii="ＭＳ ゴシック" w:eastAsia="ＭＳ ゴシック" w:hAnsi="ＭＳ ゴシック" w:hint="eastAsia"/>
        </w:rPr>
        <w:t>0㎜×厚さ</w:t>
      </w:r>
      <w:r w:rsidR="00FB3DA1">
        <w:rPr>
          <w:rFonts w:ascii="ＭＳ ゴシック" w:eastAsia="ＭＳ ゴシック" w:hAnsi="ＭＳ ゴシック" w:hint="eastAsia"/>
        </w:rPr>
        <w:t>4</w:t>
      </w:r>
      <w:r w:rsidR="00FB3DA1" w:rsidRPr="008D736A">
        <w:rPr>
          <w:rFonts w:ascii="ＭＳ ゴシック" w:eastAsia="ＭＳ ゴシック" w:hAnsi="ＭＳ ゴシック" w:hint="eastAsia"/>
        </w:rPr>
        <w:t>㎜〕</w:t>
      </w:r>
    </w:p>
    <w:p w14:paraId="350C32BB" w14:textId="77777777" w:rsidR="008D736A" w:rsidRDefault="008D736A" w:rsidP="00E53826">
      <w:pPr>
        <w:ind w:left="616" w:hangingChars="300" w:hanging="616"/>
        <w:rPr>
          <w:rFonts w:ascii="ＭＳ ゴシック" w:eastAsia="ＭＳ ゴシック" w:hAnsi="ＭＳ ゴシック"/>
        </w:rPr>
      </w:pPr>
      <w:r w:rsidRPr="008D736A">
        <w:rPr>
          <w:rFonts w:ascii="ＭＳ ゴシック" w:eastAsia="ＭＳ ゴシック" w:hAnsi="ＭＳ ゴシック" w:hint="eastAsia"/>
        </w:rPr>
        <w:t xml:space="preserve">　</w:t>
      </w:r>
      <w:r w:rsidR="00FB3DA1">
        <w:rPr>
          <w:rFonts w:ascii="ＭＳ ゴシック" w:eastAsia="ＭＳ ゴシック" w:hAnsi="ＭＳ ゴシック" w:hint="eastAsia"/>
        </w:rPr>
        <w:t xml:space="preserve">　　　寸法の合板を１枚用意し、本大会で</w:t>
      </w:r>
      <w:r w:rsidR="009D3E49">
        <w:rPr>
          <w:rFonts w:ascii="ＭＳ ゴシック" w:eastAsia="ＭＳ ゴシック" w:hAnsi="ＭＳ ゴシック" w:hint="eastAsia"/>
        </w:rPr>
        <w:t>加工すること。</w:t>
      </w:r>
    </w:p>
    <w:p w14:paraId="3002FADD" w14:textId="77777777" w:rsidR="009D3E49" w:rsidRDefault="009D3E49" w:rsidP="008D736A">
      <w:pPr>
        <w:ind w:leftChars="100" w:left="615" w:hangingChars="200" w:hanging="410"/>
        <w:rPr>
          <w:rFonts w:ascii="ＭＳ ゴシック" w:eastAsia="ＭＳ ゴシック" w:hAnsi="ＭＳ ゴシック"/>
        </w:rPr>
      </w:pPr>
    </w:p>
    <w:p w14:paraId="7D5EC7D6" w14:textId="77777777" w:rsidR="008D736A" w:rsidRPr="008D736A" w:rsidRDefault="008D736A" w:rsidP="000A2CD7">
      <w:pPr>
        <w:ind w:leftChars="100" w:left="1436" w:hangingChars="600" w:hanging="1231"/>
        <w:rPr>
          <w:rFonts w:ascii="ＭＳ ゴシック" w:eastAsia="ＭＳ ゴシック" w:hAnsi="ＭＳ ゴシック"/>
        </w:rPr>
      </w:pPr>
      <w:r w:rsidRPr="008D736A">
        <w:rPr>
          <w:rFonts w:ascii="ＭＳ ゴシック" w:eastAsia="ＭＳ ゴシック" w:hAnsi="ＭＳ ゴシック" w:hint="eastAsia"/>
        </w:rPr>
        <w:t>②　課題：「</w:t>
      </w:r>
      <w:r w:rsidR="000A2CD7">
        <w:rPr>
          <w:rFonts w:ascii="ＭＳ ゴシック" w:eastAsia="ＭＳ ゴシック" w:hAnsi="ＭＳ ゴシック" w:hint="eastAsia"/>
        </w:rPr>
        <w:t>与えられた材料を活用して、生活や社会の問題を木工の技術により解決できる作品を設計・製作すること。ただし、以下の②競技規定を満たすものとす</w:t>
      </w:r>
      <w:r w:rsidR="004E2159">
        <w:rPr>
          <w:rFonts w:ascii="ＭＳ ゴシック" w:eastAsia="ＭＳ ゴシック" w:hAnsi="ＭＳ ゴシック" w:hint="eastAsia"/>
        </w:rPr>
        <w:t>る（構想作品の例：高齢者又は幼児のための作品、学校又は家庭で役立つ作品など）。</w:t>
      </w:r>
      <w:r w:rsidRPr="008D736A">
        <w:rPr>
          <w:rFonts w:ascii="ＭＳ ゴシック" w:eastAsia="ＭＳ ゴシック" w:hAnsi="ＭＳ ゴシック" w:hint="eastAsia"/>
        </w:rPr>
        <w:t>」</w:t>
      </w:r>
    </w:p>
    <w:p w14:paraId="3825533E" w14:textId="77777777" w:rsidR="008D736A" w:rsidRPr="008D736A" w:rsidRDefault="000A2CD7" w:rsidP="000A2CD7">
      <w:pPr>
        <w:ind w:leftChars="200" w:left="615" w:hangingChars="100" w:hanging="205"/>
        <w:rPr>
          <w:rFonts w:ascii="ＭＳ ゴシック" w:eastAsia="ＭＳ ゴシック" w:hAnsi="ＭＳ ゴシック"/>
        </w:rPr>
      </w:pPr>
      <w:r>
        <w:rPr>
          <w:rFonts w:ascii="ＭＳ ゴシック" w:eastAsia="ＭＳ ゴシック" w:hAnsi="ＭＳ ゴシック" w:hint="eastAsia"/>
        </w:rPr>
        <w:t>・課題をもとに４時間以内に完成すること。特に仕上げ工程（ただし、塗装作業を除く）を疎かにしないように各工程の時間配分を考えた設計に努めること。</w:t>
      </w:r>
    </w:p>
    <w:p w14:paraId="0AF74260" w14:textId="77777777" w:rsidR="008D736A" w:rsidRDefault="000A2CD7" w:rsidP="008D736A">
      <w:pPr>
        <w:ind w:firstLineChars="200" w:firstLine="410"/>
        <w:rPr>
          <w:rFonts w:ascii="ＭＳ ゴシック" w:eastAsia="ＭＳ ゴシック" w:hAnsi="ＭＳ ゴシック"/>
        </w:rPr>
      </w:pPr>
      <w:r>
        <w:rPr>
          <w:rFonts w:ascii="ＭＳ ゴシック" w:eastAsia="ＭＳ ゴシック" w:hAnsi="ＭＳ ゴシック" w:hint="eastAsia"/>
        </w:rPr>
        <w:t>・作品の大きさは</w:t>
      </w:r>
      <w:r w:rsidR="008D736A" w:rsidRPr="008D736A">
        <w:rPr>
          <w:rFonts w:ascii="ＭＳ ゴシック" w:eastAsia="ＭＳ ゴシック" w:hAnsi="ＭＳ ゴシック" w:hint="eastAsia"/>
        </w:rPr>
        <w:t>、３辺の合計</w:t>
      </w:r>
      <w:r>
        <w:rPr>
          <w:rFonts w:ascii="ＭＳ ゴシック" w:eastAsia="ＭＳ ゴシック" w:hAnsi="ＭＳ ゴシック" w:hint="eastAsia"/>
        </w:rPr>
        <w:t>が160c</w:t>
      </w:r>
      <w:r w:rsidR="008D736A" w:rsidRPr="008D736A">
        <w:rPr>
          <w:rFonts w:ascii="ＭＳ ゴシック" w:eastAsia="ＭＳ ゴシック" w:hAnsi="ＭＳ ゴシック" w:hint="eastAsia"/>
        </w:rPr>
        <w:t>m</w:t>
      </w:r>
      <w:r>
        <w:rPr>
          <w:rFonts w:ascii="ＭＳ ゴシック" w:eastAsia="ＭＳ ゴシック" w:hAnsi="ＭＳ ゴシック" w:hint="eastAsia"/>
        </w:rPr>
        <w:t>以内</w:t>
      </w:r>
      <w:r w:rsidR="008D736A" w:rsidRPr="008D736A">
        <w:rPr>
          <w:rFonts w:ascii="ＭＳ ゴシック" w:eastAsia="ＭＳ ゴシック" w:hAnsi="ＭＳ ゴシック" w:hint="eastAsia"/>
        </w:rPr>
        <w:t>まで</w:t>
      </w:r>
      <w:r w:rsidR="00535428">
        <w:rPr>
          <w:rFonts w:ascii="ＭＳ ゴシック" w:eastAsia="ＭＳ ゴシック" w:hAnsi="ＭＳ ゴシック" w:hint="eastAsia"/>
        </w:rPr>
        <w:t>とする。</w:t>
      </w:r>
    </w:p>
    <w:p w14:paraId="4ABA0FFA" w14:textId="77777777" w:rsidR="000A2CD7" w:rsidRPr="008D736A" w:rsidRDefault="000A2CD7" w:rsidP="000A2CD7">
      <w:pPr>
        <w:ind w:leftChars="200" w:left="615" w:hangingChars="100" w:hanging="205"/>
        <w:rPr>
          <w:rFonts w:ascii="ＭＳ ゴシック" w:eastAsia="ＭＳ ゴシック" w:hAnsi="ＭＳ ゴシック"/>
        </w:rPr>
      </w:pPr>
      <w:r>
        <w:rPr>
          <w:rFonts w:ascii="ＭＳ ゴシック" w:eastAsia="ＭＳ ゴシック" w:hAnsi="ＭＳ ゴシック" w:hint="eastAsia"/>
        </w:rPr>
        <w:t>・製作工程において、さしがねによるけがき、のこぎりによる切断、平かんなによる部品加工、くぎ打ちによる組み立て、定規等による検査、紙やすりによる仕上げ作業を含むこと。</w:t>
      </w:r>
    </w:p>
    <w:p w14:paraId="5F03BF03" w14:textId="77777777" w:rsidR="008D736A" w:rsidRPr="00535428" w:rsidRDefault="008D736A" w:rsidP="008D736A">
      <w:pPr>
        <w:ind w:firstLineChars="100" w:firstLine="205"/>
        <w:rPr>
          <w:rFonts w:ascii="ＭＳ ゴシック" w:eastAsia="ＭＳ ゴシック" w:hAnsi="ＭＳ ゴシック"/>
        </w:rPr>
      </w:pPr>
    </w:p>
    <w:p w14:paraId="2DC3C416" w14:textId="77777777" w:rsidR="008D736A" w:rsidRPr="008D736A" w:rsidRDefault="008D736A" w:rsidP="008D736A">
      <w:pPr>
        <w:ind w:firstLineChars="100" w:firstLine="205"/>
        <w:rPr>
          <w:rFonts w:ascii="ＭＳ ゴシック" w:eastAsia="ＭＳ ゴシック" w:hAnsi="ＭＳ ゴシック"/>
        </w:rPr>
      </w:pPr>
      <w:r w:rsidRPr="008D736A">
        <w:rPr>
          <w:rFonts w:ascii="ＭＳ ゴシック" w:eastAsia="ＭＳ ゴシック" w:hAnsi="ＭＳ ゴシック" w:hint="eastAsia"/>
        </w:rPr>
        <w:t>③　各自の構想図や材料取り図</w:t>
      </w:r>
      <w:r w:rsidR="00E50915">
        <w:rPr>
          <w:rFonts w:ascii="ＭＳ ゴシック" w:eastAsia="ＭＳ ゴシック" w:hAnsi="ＭＳ ゴシック" w:hint="eastAsia"/>
        </w:rPr>
        <w:t>及び作品ＰＲ書</w:t>
      </w:r>
      <w:r w:rsidR="000A2CD7">
        <w:rPr>
          <w:rFonts w:ascii="ＭＳ ゴシック" w:eastAsia="ＭＳ ゴシック" w:hAnsi="ＭＳ ゴシック" w:hint="eastAsia"/>
        </w:rPr>
        <w:t>を作成し、当日持参</w:t>
      </w:r>
      <w:r w:rsidRPr="008D736A">
        <w:rPr>
          <w:rFonts w:ascii="ＭＳ ゴシック" w:eastAsia="ＭＳ ゴシック" w:hAnsi="ＭＳ ゴシック" w:hint="eastAsia"/>
        </w:rPr>
        <w:t>する。</w:t>
      </w:r>
    </w:p>
    <w:p w14:paraId="4A464C58" w14:textId="77777777" w:rsidR="008D736A" w:rsidRDefault="008D736A" w:rsidP="00E53826">
      <w:pPr>
        <w:ind w:left="616" w:hangingChars="300" w:hanging="616"/>
        <w:rPr>
          <w:rFonts w:ascii="ＭＳ ゴシック" w:eastAsia="ＭＳ ゴシック" w:hAnsi="ＭＳ ゴシック"/>
        </w:rPr>
      </w:pPr>
      <w:r w:rsidRPr="008D736A">
        <w:rPr>
          <w:rFonts w:ascii="ＭＳ ゴシック" w:eastAsia="ＭＳ ゴシック" w:hAnsi="ＭＳ ゴシック" w:hint="eastAsia"/>
        </w:rPr>
        <w:t xml:space="preserve">　</w:t>
      </w:r>
      <w:r w:rsidR="00535428">
        <w:rPr>
          <w:rFonts w:ascii="ＭＳ ゴシック" w:eastAsia="ＭＳ ゴシック" w:hAnsi="ＭＳ ゴシック" w:hint="eastAsia"/>
        </w:rPr>
        <w:t xml:space="preserve">　　(構想図や材料取り図はコピーしたものを大会当日、受付で提出すること)</w:t>
      </w:r>
    </w:p>
    <w:p w14:paraId="05EBA955" w14:textId="77777777" w:rsidR="00535428" w:rsidRDefault="00535428" w:rsidP="008D736A">
      <w:pPr>
        <w:ind w:leftChars="100" w:left="615" w:hangingChars="200" w:hanging="410"/>
        <w:rPr>
          <w:rFonts w:ascii="ＭＳ ゴシック" w:eastAsia="ＭＳ ゴシック" w:hAnsi="ＭＳ ゴシック"/>
        </w:rPr>
      </w:pPr>
    </w:p>
    <w:p w14:paraId="3CCBE1CB" w14:textId="77777777" w:rsidR="008D736A" w:rsidRPr="008D736A" w:rsidRDefault="008D736A" w:rsidP="008D736A">
      <w:pPr>
        <w:ind w:leftChars="100" w:left="615" w:hangingChars="200" w:hanging="410"/>
        <w:rPr>
          <w:rFonts w:ascii="ＭＳ ゴシック" w:eastAsia="ＭＳ ゴシック" w:hAnsi="ＭＳ ゴシック"/>
        </w:rPr>
      </w:pPr>
      <w:r w:rsidRPr="008D736A">
        <w:rPr>
          <w:rFonts w:ascii="ＭＳ ゴシック" w:eastAsia="ＭＳ ゴシック" w:hAnsi="ＭＳ ゴシック" w:hint="eastAsia"/>
        </w:rPr>
        <w:t>④　描いた図面に従って木工具を使用して製作する。</w:t>
      </w:r>
    </w:p>
    <w:p w14:paraId="74A20042" w14:textId="77777777" w:rsidR="004E2159" w:rsidRDefault="004E2159" w:rsidP="00E53826">
      <w:pPr>
        <w:ind w:left="616" w:hangingChars="300" w:hanging="616"/>
        <w:rPr>
          <w:rFonts w:ascii="ＭＳ ゴシック" w:eastAsia="ＭＳ ゴシック" w:hAnsi="ＭＳ ゴシック"/>
        </w:rPr>
      </w:pPr>
    </w:p>
    <w:p w14:paraId="05F0EA2D" w14:textId="77777777" w:rsidR="00BE382B" w:rsidRDefault="00BE382B" w:rsidP="00E53826">
      <w:pPr>
        <w:ind w:left="616" w:hangingChars="300" w:hanging="616"/>
        <w:rPr>
          <w:rFonts w:ascii="ＭＳ ゴシック" w:eastAsia="ＭＳ ゴシック" w:hAnsi="ＭＳ ゴシック"/>
        </w:rPr>
      </w:pPr>
    </w:p>
    <w:p w14:paraId="0654801E" w14:textId="77777777" w:rsidR="00184402" w:rsidRPr="00535428" w:rsidRDefault="00184402" w:rsidP="00E53826">
      <w:pPr>
        <w:ind w:left="616" w:hangingChars="300" w:hanging="616"/>
        <w:rPr>
          <w:rFonts w:ascii="ＭＳ ゴシック" w:eastAsia="ＭＳ ゴシック" w:hAnsi="ＭＳ ゴシック"/>
        </w:rPr>
      </w:pPr>
    </w:p>
    <w:p w14:paraId="72C3A21D" w14:textId="77777777" w:rsidR="008D736A" w:rsidRPr="008D736A" w:rsidRDefault="008D736A" w:rsidP="00E53826">
      <w:pPr>
        <w:ind w:left="616" w:hangingChars="300" w:hanging="616"/>
        <w:rPr>
          <w:rFonts w:ascii="ＭＳ ゴシック" w:eastAsia="ＭＳ ゴシック" w:hAnsi="ＭＳ ゴシック"/>
        </w:rPr>
      </w:pPr>
      <w:r w:rsidRPr="008D736A">
        <w:rPr>
          <w:rFonts w:ascii="ＭＳ ゴシック" w:eastAsia="ＭＳ ゴシック" w:hAnsi="ＭＳ ゴシック" w:hint="eastAsia"/>
        </w:rPr>
        <w:t xml:space="preserve">　⑤　以下に示す必要な木工具は各自持参すること。個数は限定しない。</w:t>
      </w:r>
    </w:p>
    <w:p w14:paraId="562F1A9C" w14:textId="77777777" w:rsidR="004E2159" w:rsidRDefault="004E2159" w:rsidP="00E53826">
      <w:pPr>
        <w:ind w:left="616" w:hangingChars="300" w:hanging="616"/>
        <w:rPr>
          <w:rFonts w:ascii="ＭＳ ゴシック" w:eastAsia="ＭＳ ゴシック" w:hAnsi="ＭＳ ゴシック"/>
        </w:rPr>
      </w:pPr>
      <w:r>
        <w:rPr>
          <w:rFonts w:ascii="ＭＳ ゴシック" w:eastAsia="ＭＳ ゴシック" w:hAnsi="ＭＳ ゴシック" w:hint="eastAsia"/>
        </w:rPr>
        <w:t xml:space="preserve">　　・さしがね　　・直角定規　</w:t>
      </w:r>
      <w:r w:rsidR="008D736A" w:rsidRPr="008D736A">
        <w:rPr>
          <w:rFonts w:ascii="ＭＳ ゴシック" w:eastAsia="ＭＳ ゴシック" w:hAnsi="ＭＳ ゴシック" w:hint="eastAsia"/>
        </w:rPr>
        <w:t>・両刃のこぎり　・平かんな　・くぎ抜き</w:t>
      </w:r>
      <w:r>
        <w:rPr>
          <w:rFonts w:ascii="ＭＳ ゴシック" w:eastAsia="ＭＳ ゴシック" w:hAnsi="ＭＳ ゴシック" w:hint="eastAsia"/>
        </w:rPr>
        <w:t xml:space="preserve">　・くぎしめ　・げんのう</w:t>
      </w:r>
    </w:p>
    <w:p w14:paraId="681CB80C" w14:textId="77777777" w:rsidR="008D736A" w:rsidRDefault="008D736A" w:rsidP="004E2159">
      <w:pPr>
        <w:ind w:leftChars="200" w:left="615" w:hangingChars="100" w:hanging="205"/>
        <w:rPr>
          <w:rFonts w:ascii="ＭＳ ゴシック" w:eastAsia="ＭＳ ゴシック" w:hAnsi="ＭＳ ゴシック"/>
        </w:rPr>
      </w:pPr>
      <w:r w:rsidRPr="008D736A">
        <w:rPr>
          <w:rFonts w:ascii="ＭＳ ゴシック" w:eastAsia="ＭＳ ゴシック" w:hAnsi="ＭＳ ゴシック" w:hint="eastAsia"/>
        </w:rPr>
        <w:t>・四つ目ぎり　・はたがね　・C（G）クランプ　・L（F）クランプ　・削り台</w:t>
      </w:r>
      <w:r>
        <w:rPr>
          <w:rFonts w:ascii="ＭＳ ゴシック" w:eastAsia="ＭＳ ゴシック" w:hAnsi="ＭＳ ゴシック" w:hint="eastAsia"/>
        </w:rPr>
        <w:t xml:space="preserve">　</w:t>
      </w:r>
      <w:r w:rsidRPr="008D736A">
        <w:rPr>
          <w:rFonts w:ascii="ＭＳ ゴシック" w:eastAsia="ＭＳ ゴシック" w:hAnsi="ＭＳ ゴシック" w:hint="eastAsia"/>
        </w:rPr>
        <w:t>・</w:t>
      </w:r>
      <w:r w:rsidRPr="00ED24EB">
        <w:rPr>
          <w:rFonts w:ascii="ＭＳ ゴシック" w:eastAsia="ＭＳ ゴシック" w:hAnsi="ＭＳ ゴシック" w:hint="eastAsia"/>
          <w:u w:val="single"/>
        </w:rPr>
        <w:t>木工万力</w:t>
      </w:r>
    </w:p>
    <w:p w14:paraId="30CD9B59" w14:textId="77777777" w:rsidR="004E2159" w:rsidRPr="008D736A" w:rsidRDefault="004E2159" w:rsidP="004E2159">
      <w:pPr>
        <w:ind w:leftChars="200" w:left="615" w:hangingChars="100" w:hanging="205"/>
        <w:rPr>
          <w:rFonts w:ascii="ＭＳ ゴシック" w:eastAsia="ＭＳ ゴシック" w:hAnsi="ＭＳ ゴシック"/>
        </w:rPr>
      </w:pPr>
      <w:r>
        <w:rPr>
          <w:rFonts w:ascii="ＭＳ ゴシック" w:eastAsia="ＭＳ ゴシック" w:hAnsi="ＭＳ ゴシック" w:hint="eastAsia"/>
        </w:rPr>
        <w:t>・おいれのみ（9㎜・15㎜）</w:t>
      </w:r>
      <w:r w:rsidR="00BE382B">
        <w:rPr>
          <w:rFonts w:ascii="ＭＳ ゴシック" w:eastAsia="ＭＳ ゴシック" w:hAnsi="ＭＳ ゴシック" w:hint="eastAsia"/>
        </w:rPr>
        <w:t>など教科書に準拠したものとする。</w:t>
      </w:r>
    </w:p>
    <w:p w14:paraId="5ACD69E4" w14:textId="77777777" w:rsidR="008D736A" w:rsidRPr="008D736A" w:rsidRDefault="008D736A" w:rsidP="00E53826">
      <w:pPr>
        <w:ind w:left="616" w:hangingChars="300" w:hanging="616"/>
        <w:rPr>
          <w:rFonts w:ascii="ＭＳ ゴシック" w:eastAsia="ＭＳ ゴシック" w:hAnsi="ＭＳ ゴシック"/>
        </w:rPr>
      </w:pPr>
      <w:r w:rsidRPr="008D736A">
        <w:rPr>
          <w:rFonts w:ascii="ＭＳ ゴシック" w:eastAsia="ＭＳ ゴシック" w:hAnsi="ＭＳ ゴシック" w:hint="eastAsia"/>
        </w:rPr>
        <w:t xml:space="preserve">　　※　これら以外の木工具は使用を禁止する。</w:t>
      </w:r>
    </w:p>
    <w:p w14:paraId="15643163" w14:textId="77777777" w:rsidR="009B0EC6" w:rsidRDefault="009B0EC6" w:rsidP="004E2159">
      <w:pPr>
        <w:rPr>
          <w:rFonts w:ascii="ＭＳ ゴシック" w:eastAsia="ＭＳ ゴシック" w:hAnsi="ＭＳ ゴシック"/>
        </w:rPr>
      </w:pPr>
    </w:p>
    <w:p w14:paraId="3FC76979" w14:textId="77777777" w:rsidR="008D736A" w:rsidRPr="008D736A" w:rsidRDefault="008D736A" w:rsidP="00E53826">
      <w:pPr>
        <w:ind w:left="616" w:hangingChars="300" w:hanging="616"/>
        <w:rPr>
          <w:rFonts w:ascii="ＭＳ ゴシック" w:eastAsia="ＭＳ ゴシック" w:hAnsi="ＭＳ ゴシック"/>
        </w:rPr>
      </w:pPr>
      <w:r w:rsidRPr="008D736A">
        <w:rPr>
          <w:rFonts w:ascii="ＭＳ ゴシック" w:eastAsia="ＭＳ ゴシック" w:hAnsi="ＭＳ ゴシック" w:hint="eastAsia"/>
        </w:rPr>
        <w:t xml:space="preserve">　⑥　以下に示すものは、当日各自で準備する。</w:t>
      </w:r>
    </w:p>
    <w:p w14:paraId="60261DDF" w14:textId="77777777" w:rsidR="008D736A" w:rsidRPr="008D736A" w:rsidRDefault="004E2159" w:rsidP="00E53826">
      <w:pPr>
        <w:ind w:left="616" w:hangingChars="300" w:hanging="616"/>
        <w:rPr>
          <w:rFonts w:ascii="ＭＳ ゴシック" w:eastAsia="ＭＳ ゴシック" w:hAnsi="ＭＳ ゴシック"/>
        </w:rPr>
      </w:pPr>
      <w:r>
        <w:rPr>
          <w:rFonts w:ascii="ＭＳ ゴシック" w:eastAsia="ＭＳ ゴシック" w:hAnsi="ＭＳ ゴシック" w:hint="eastAsia"/>
        </w:rPr>
        <w:t xml:space="preserve">　　・作品の構想図や材料取り図　・鉛筆（</w:t>
      </w:r>
      <w:r w:rsidR="008D736A" w:rsidRPr="008D736A">
        <w:rPr>
          <w:rFonts w:ascii="ＭＳ ゴシック" w:eastAsia="ＭＳ ゴシック" w:hAnsi="ＭＳ ゴシック" w:hint="eastAsia"/>
        </w:rPr>
        <w:t>赤鉛筆を含む</w:t>
      </w:r>
      <w:r>
        <w:rPr>
          <w:rFonts w:ascii="ＭＳ ゴシック" w:eastAsia="ＭＳ ゴシック" w:hAnsi="ＭＳ ゴシック" w:hint="eastAsia"/>
        </w:rPr>
        <w:t>）　・鉛筆削り　・消しゴム</w:t>
      </w:r>
    </w:p>
    <w:p w14:paraId="3154E8D3" w14:textId="77777777" w:rsidR="008D736A" w:rsidRDefault="00201C1D" w:rsidP="00201C1D">
      <w:pPr>
        <w:ind w:left="616" w:hangingChars="300" w:hanging="616"/>
        <w:rPr>
          <w:rFonts w:ascii="ＭＳ ゴシック" w:eastAsia="ＭＳ ゴシック" w:hAnsi="ＭＳ ゴシック"/>
        </w:rPr>
      </w:pPr>
      <w:r>
        <w:rPr>
          <w:rFonts w:ascii="ＭＳ ゴシック" w:eastAsia="ＭＳ ゴシック" w:hAnsi="ＭＳ ゴシック" w:hint="eastAsia"/>
        </w:rPr>
        <w:t xml:space="preserve">　　・接合金具（木ねじ、ボルトナット、ノックダウン金具、補強金具、蝶番）、取手、フック、マグネットキャッチおよびその取り付けに必要な手工具（三つ目ぎり、ドライバー等）</w:t>
      </w:r>
    </w:p>
    <w:p w14:paraId="2174C750" w14:textId="77777777" w:rsidR="00ED24EB" w:rsidRPr="008D736A" w:rsidRDefault="00ED24EB" w:rsidP="00201C1D">
      <w:pPr>
        <w:ind w:left="616" w:hangingChars="300" w:hanging="616"/>
        <w:rPr>
          <w:rFonts w:ascii="ＭＳ ゴシック" w:eastAsia="ＭＳ ゴシック" w:hAnsi="ＭＳ ゴシック"/>
        </w:rPr>
      </w:pPr>
      <w:r>
        <w:rPr>
          <w:rFonts w:ascii="ＭＳ ゴシック" w:eastAsia="ＭＳ ゴシック" w:hAnsi="ＭＳ ゴシック" w:hint="eastAsia"/>
        </w:rPr>
        <w:t xml:space="preserve">　　・</w:t>
      </w:r>
      <w:r w:rsidRPr="00ED24EB">
        <w:rPr>
          <w:rFonts w:ascii="ＭＳ ゴシック" w:eastAsia="ＭＳ ゴシック" w:hAnsi="ＭＳ ゴシック" w:hint="eastAsia"/>
          <w:u w:val="single"/>
        </w:rPr>
        <w:t>箱椅子（切断等の作業進行を円滑にするため）</w:t>
      </w:r>
    </w:p>
    <w:p w14:paraId="180F07AE" w14:textId="77777777" w:rsidR="008D736A" w:rsidRDefault="008D736A" w:rsidP="00E53826">
      <w:pPr>
        <w:ind w:left="616" w:hangingChars="300" w:hanging="616"/>
        <w:rPr>
          <w:rFonts w:ascii="ＭＳ ゴシック" w:eastAsia="ＭＳ ゴシック" w:hAnsi="ＭＳ ゴシック"/>
        </w:rPr>
      </w:pPr>
    </w:p>
    <w:p w14:paraId="13A659DB" w14:textId="77777777" w:rsidR="008D736A" w:rsidRPr="008D736A" w:rsidRDefault="008D736A" w:rsidP="00E53826">
      <w:pPr>
        <w:ind w:left="616" w:hangingChars="300" w:hanging="616"/>
        <w:rPr>
          <w:rFonts w:ascii="ＭＳ ゴシック" w:eastAsia="ＭＳ ゴシック" w:hAnsi="ＭＳ ゴシック"/>
        </w:rPr>
      </w:pPr>
      <w:r>
        <w:rPr>
          <w:rFonts w:ascii="ＭＳ ゴシック" w:eastAsia="ＭＳ ゴシック" w:hAnsi="ＭＳ ゴシック" w:hint="eastAsia"/>
        </w:rPr>
        <w:t xml:space="preserve">　</w:t>
      </w:r>
      <w:r w:rsidRPr="008D736A">
        <w:rPr>
          <w:rFonts w:ascii="ＭＳ ゴシック" w:eastAsia="ＭＳ ゴシック" w:hAnsi="ＭＳ ゴシック" w:hint="eastAsia"/>
        </w:rPr>
        <w:t>⑦　以下に示すものについては、大会本部で準備する。</w:t>
      </w:r>
    </w:p>
    <w:p w14:paraId="6FD1F083" w14:textId="77777777" w:rsidR="008D736A" w:rsidRPr="008D736A" w:rsidRDefault="008D736A" w:rsidP="008D736A">
      <w:pPr>
        <w:ind w:left="210"/>
        <w:rPr>
          <w:rFonts w:ascii="ＭＳ ゴシック" w:eastAsia="ＭＳ ゴシック" w:hAnsi="ＭＳ ゴシック"/>
        </w:rPr>
      </w:pPr>
      <w:r w:rsidRPr="008D736A">
        <w:rPr>
          <w:rFonts w:ascii="ＭＳ ゴシック" w:eastAsia="ＭＳ ゴシック" w:hAnsi="ＭＳ ゴシック" w:hint="eastAsia"/>
        </w:rPr>
        <w:t xml:space="preserve">　・紙やすり（研磨紙　240番</w:t>
      </w:r>
      <w:r w:rsidR="00F303BA">
        <w:rPr>
          <w:rFonts w:ascii="ＭＳ ゴシック" w:eastAsia="ＭＳ ゴシック" w:hAnsi="ＭＳ ゴシック" w:hint="eastAsia"/>
        </w:rPr>
        <w:t>，</w:t>
      </w:r>
      <w:r w:rsidRPr="008D736A">
        <w:rPr>
          <w:rFonts w:ascii="ＭＳ ゴシック" w:eastAsia="ＭＳ ゴシック" w:hAnsi="ＭＳ ゴシック" w:hint="eastAsia"/>
        </w:rPr>
        <w:t>80</w:t>
      </w:r>
      <w:r w:rsidR="00F303BA">
        <w:rPr>
          <w:rFonts w:ascii="ＭＳ ゴシック" w:eastAsia="ＭＳ ゴシック" w:hAnsi="ＭＳ ゴシック" w:hint="eastAsia"/>
        </w:rPr>
        <w:t>番）　・木工用接着剤　・</w:t>
      </w:r>
      <w:r w:rsidR="00ED24EB">
        <w:rPr>
          <w:rFonts w:ascii="ＭＳ ゴシック" w:eastAsia="ＭＳ ゴシック" w:hAnsi="ＭＳ ゴシック" w:hint="eastAsia"/>
        </w:rPr>
        <w:t>バケツ</w:t>
      </w:r>
      <w:r w:rsidRPr="008D736A">
        <w:rPr>
          <w:rFonts w:ascii="ＭＳ ゴシック" w:eastAsia="ＭＳ ゴシック" w:hAnsi="ＭＳ ゴシック" w:hint="eastAsia"/>
        </w:rPr>
        <w:t xml:space="preserve">　・箒　・ちりとり</w:t>
      </w:r>
    </w:p>
    <w:p w14:paraId="6404B624" w14:textId="77777777" w:rsidR="008D736A" w:rsidRPr="008D736A" w:rsidRDefault="008D736A" w:rsidP="008D736A">
      <w:pPr>
        <w:ind w:left="210"/>
        <w:rPr>
          <w:rFonts w:ascii="ＭＳ ゴシック" w:eastAsia="ＭＳ ゴシック" w:hAnsi="ＭＳ ゴシック"/>
        </w:rPr>
      </w:pPr>
      <w:r w:rsidRPr="008D736A">
        <w:rPr>
          <w:rFonts w:ascii="ＭＳ ゴシック" w:eastAsia="ＭＳ ゴシック" w:hAnsi="ＭＳ ゴシック" w:hint="eastAsia"/>
        </w:rPr>
        <w:t xml:space="preserve">　・くぎ（</w:t>
      </w:r>
      <w:r w:rsidR="00F303BA">
        <w:rPr>
          <w:rFonts w:ascii="ＭＳ ゴシック" w:eastAsia="ＭＳ ゴシック" w:hAnsi="ＭＳ ゴシック" w:hint="eastAsia"/>
        </w:rPr>
        <w:t>鉄</w:t>
      </w:r>
      <w:r w:rsidRPr="000C3906">
        <w:rPr>
          <w:rFonts w:ascii="ＭＳ ゴシック" w:eastAsia="ＭＳ ゴシック" w:hAnsi="ＭＳ ゴシック" w:hint="eastAsia"/>
        </w:rPr>
        <w:t>製32㎜</w:t>
      </w:r>
      <w:r w:rsidR="00F303BA">
        <w:rPr>
          <w:rFonts w:ascii="ＭＳ ゴシック" w:eastAsia="ＭＳ ゴシック" w:hAnsi="ＭＳ ゴシック" w:hint="eastAsia"/>
        </w:rPr>
        <w:t>，</w:t>
      </w:r>
      <w:r w:rsidR="000C3906" w:rsidRPr="00201C1D">
        <w:rPr>
          <w:rFonts w:ascii="ＭＳ ゴシック" w:eastAsia="ＭＳ ゴシック" w:hAnsi="ＭＳ ゴシック" w:hint="eastAsia"/>
        </w:rPr>
        <w:t>38</w:t>
      </w:r>
      <w:r w:rsidR="002403E9" w:rsidRPr="00201C1D">
        <w:rPr>
          <w:rFonts w:ascii="ＭＳ ゴシック" w:eastAsia="ＭＳ ゴシック" w:hAnsi="ＭＳ ゴシック" w:hint="eastAsia"/>
        </w:rPr>
        <w:t>mm</w:t>
      </w:r>
      <w:r w:rsidR="00F303BA">
        <w:rPr>
          <w:rFonts w:ascii="ＭＳ ゴシック" w:eastAsia="ＭＳ ゴシック" w:hAnsi="ＭＳ ゴシック" w:hint="eastAsia"/>
        </w:rPr>
        <w:t>）　・</w:t>
      </w:r>
      <w:r w:rsidRPr="008D736A">
        <w:rPr>
          <w:rFonts w:ascii="ＭＳ ゴシック" w:eastAsia="ＭＳ ゴシック" w:hAnsi="ＭＳ ゴシック" w:hint="eastAsia"/>
        </w:rPr>
        <w:t>小鋲（</w:t>
      </w:r>
      <w:r w:rsidR="00F303BA">
        <w:rPr>
          <w:rFonts w:ascii="ＭＳ ゴシック" w:eastAsia="ＭＳ ゴシック" w:hAnsi="ＭＳ ゴシック" w:hint="eastAsia"/>
        </w:rPr>
        <w:t>鉄製</w:t>
      </w:r>
      <w:r w:rsidRPr="008D736A">
        <w:rPr>
          <w:rFonts w:ascii="ＭＳ ゴシック" w:eastAsia="ＭＳ ゴシック" w:hAnsi="ＭＳ ゴシック"/>
        </w:rPr>
        <w:t xml:space="preserve">　16mm）　</w:t>
      </w:r>
      <w:r w:rsidR="00F303BA">
        <w:rPr>
          <w:rFonts w:ascii="ＭＳ ゴシック" w:eastAsia="ＭＳ ゴシック" w:hAnsi="ＭＳ ゴシック" w:hint="eastAsia"/>
        </w:rPr>
        <w:t>・保護メガネ</w:t>
      </w:r>
      <w:r w:rsidR="00ED24EB">
        <w:rPr>
          <w:rFonts w:ascii="ＭＳ ゴシック" w:eastAsia="ＭＳ ゴシック" w:hAnsi="ＭＳ ゴシック" w:hint="eastAsia"/>
        </w:rPr>
        <w:t xml:space="preserve">　・</w:t>
      </w:r>
      <w:r w:rsidR="00ED24EB" w:rsidRPr="00ED24EB">
        <w:rPr>
          <w:rFonts w:ascii="ＭＳ ゴシック" w:eastAsia="ＭＳ ゴシック" w:hAnsi="ＭＳ ゴシック" w:hint="eastAsia"/>
          <w:u w:val="single"/>
        </w:rPr>
        <w:t>Fクランプ</w:t>
      </w:r>
    </w:p>
    <w:p w14:paraId="23CC7A4B" w14:textId="77777777" w:rsidR="008D3206" w:rsidRPr="003B4FFD" w:rsidRDefault="00201C1D" w:rsidP="00201C1D">
      <w:pPr>
        <w:ind w:firstLineChars="200" w:firstLine="410"/>
        <w:rPr>
          <w:rFonts w:ascii="ＭＳ ゴシック" w:eastAsia="ＭＳ ゴシック" w:hAnsi="ＭＳ ゴシック"/>
          <w:u w:val="wave"/>
        </w:rPr>
      </w:pPr>
      <w:r>
        <w:rPr>
          <w:rFonts w:ascii="ＭＳ ゴシック" w:eastAsia="ＭＳ ゴシック" w:hAnsi="ＭＳ ゴシック" w:hint="eastAsia"/>
        </w:rPr>
        <w:t>・工作機械として</w:t>
      </w:r>
      <w:r w:rsidR="002403E9" w:rsidRPr="00201C1D">
        <w:rPr>
          <w:rFonts w:ascii="ＭＳ ゴシック" w:eastAsia="ＭＳ ゴシック" w:hAnsi="ＭＳ ゴシック" w:hint="eastAsia"/>
        </w:rPr>
        <w:t>卓上ボール</w:t>
      </w:r>
      <w:r w:rsidR="003B4FFD" w:rsidRPr="00201C1D">
        <w:rPr>
          <w:rFonts w:ascii="ＭＳ ゴシック" w:eastAsia="ＭＳ ゴシック" w:hAnsi="ＭＳ ゴシック" w:hint="eastAsia"/>
        </w:rPr>
        <w:t>盤</w:t>
      </w:r>
      <w:r w:rsidR="000C3906" w:rsidRPr="00201C1D">
        <w:rPr>
          <w:rFonts w:ascii="ＭＳ ゴシック" w:eastAsia="ＭＳ ゴシック" w:hAnsi="ＭＳ ゴシック" w:hint="eastAsia"/>
        </w:rPr>
        <w:t>（1.0mm～10.0mm）</w:t>
      </w:r>
      <w:r w:rsidR="00ED24EB">
        <w:rPr>
          <w:rFonts w:ascii="ＭＳ ゴシック" w:eastAsia="ＭＳ ゴシック" w:hAnsi="ＭＳ ゴシック" w:hint="eastAsia"/>
        </w:rPr>
        <w:t>と糸のこ盤、（</w:t>
      </w:r>
      <w:r w:rsidR="00ED24EB" w:rsidRPr="00ED24EB">
        <w:rPr>
          <w:rFonts w:ascii="ＭＳ ゴシック" w:eastAsia="ＭＳ ゴシック" w:hAnsi="ＭＳ ゴシック" w:hint="eastAsia"/>
          <w:u w:val="single"/>
        </w:rPr>
        <w:t>各１</w:t>
      </w:r>
      <w:r w:rsidR="00503F14" w:rsidRPr="00ED24EB">
        <w:rPr>
          <w:rFonts w:ascii="ＭＳ ゴシック" w:eastAsia="ＭＳ ゴシック" w:hAnsi="ＭＳ ゴシック" w:hint="eastAsia"/>
          <w:u w:val="single"/>
        </w:rPr>
        <w:t>台</w:t>
      </w:r>
      <w:r w:rsidR="00503F14" w:rsidRPr="00201C1D">
        <w:rPr>
          <w:rFonts w:ascii="ＭＳ ゴシック" w:eastAsia="ＭＳ ゴシック" w:hAnsi="ＭＳ ゴシック" w:hint="eastAsia"/>
        </w:rPr>
        <w:t>）</w:t>
      </w:r>
      <w:r w:rsidR="003B4FFD" w:rsidRPr="00201C1D">
        <w:rPr>
          <w:rFonts w:ascii="ＭＳ ゴシック" w:eastAsia="ＭＳ ゴシック" w:hAnsi="ＭＳ ゴシック" w:hint="eastAsia"/>
        </w:rPr>
        <w:t>を用意いたします。</w:t>
      </w:r>
    </w:p>
    <w:p w14:paraId="767C4258" w14:textId="77777777" w:rsidR="00EB125E" w:rsidRPr="002403E9" w:rsidRDefault="00EB125E" w:rsidP="00EB125E">
      <w:pPr>
        <w:ind w:left="420"/>
        <w:rPr>
          <w:rFonts w:ascii="ＭＳ ゴシック" w:eastAsia="ＭＳ ゴシック" w:hAnsi="ＭＳ ゴシック"/>
        </w:rPr>
      </w:pPr>
    </w:p>
    <w:p w14:paraId="180A2587" w14:textId="77777777" w:rsidR="008D736A" w:rsidRPr="008D736A" w:rsidRDefault="008D736A" w:rsidP="008D736A">
      <w:pPr>
        <w:ind w:left="210"/>
        <w:rPr>
          <w:rFonts w:ascii="ＭＳ ゴシック" w:eastAsia="ＭＳ ゴシック" w:hAnsi="ＭＳ ゴシック"/>
        </w:rPr>
      </w:pPr>
      <w:r w:rsidRPr="008D736A">
        <w:rPr>
          <w:rFonts w:ascii="ＭＳ ゴシック" w:eastAsia="ＭＳ ゴシック" w:hAnsi="ＭＳ ゴシック" w:hint="eastAsia"/>
        </w:rPr>
        <w:t>⑧　工作台</w:t>
      </w:r>
      <w:r>
        <w:rPr>
          <w:rFonts w:ascii="ＭＳ ゴシック" w:eastAsia="ＭＳ ゴシック" w:hAnsi="ＭＳ ゴシック" w:hint="eastAsia"/>
        </w:rPr>
        <w:t>については、大会本部では参加生徒の利き腕を考慮して準備しない。</w:t>
      </w:r>
    </w:p>
    <w:p w14:paraId="584E73C0" w14:textId="77777777" w:rsidR="008D3206" w:rsidRDefault="008D3206">
      <w:pPr>
        <w:adjustRightInd/>
        <w:spacing w:line="230" w:lineRule="exact"/>
        <w:rPr>
          <w:rFonts w:ascii="ＭＳ ゴシック" w:eastAsia="ＭＳ ゴシック" w:hAnsi="ＭＳ ゴシック" w:cs="HG丸ｺﾞｼｯｸM-PRO"/>
          <w:b/>
          <w:bCs/>
        </w:rPr>
      </w:pPr>
    </w:p>
    <w:p w14:paraId="54BB6012" w14:textId="77777777" w:rsidR="008D736A" w:rsidRDefault="004429CA">
      <w:pPr>
        <w:adjustRightInd/>
        <w:spacing w:line="230" w:lineRule="exact"/>
        <w:rPr>
          <w:rFonts w:ascii="ＭＳ ゴシック" w:eastAsia="ＭＳ ゴシック" w:hAnsi="ＭＳ ゴシック" w:cs="HG丸ｺﾞｼｯｸM-PRO"/>
        </w:rPr>
      </w:pPr>
      <w:r w:rsidRPr="008D736A">
        <w:rPr>
          <w:rFonts w:ascii="ＭＳ ゴシック" w:eastAsia="ＭＳ ゴシック" w:hAnsi="ＭＳ ゴシック" w:cs="HG丸ｺﾞｼｯｸM-PRO" w:hint="eastAsia"/>
          <w:b/>
          <w:bCs/>
        </w:rPr>
        <w:t>○評価の観点</w:t>
      </w:r>
      <w:r w:rsidRPr="008D736A">
        <w:rPr>
          <w:rFonts w:ascii="ＭＳ ゴシック" w:eastAsia="ＭＳ ゴシック" w:hAnsi="ＭＳ ゴシック" w:cs="HG丸ｺﾞｼｯｸM-PRO" w:hint="eastAsia"/>
        </w:rPr>
        <w:t>：</w:t>
      </w:r>
    </w:p>
    <w:p w14:paraId="33616BC8" w14:textId="70DE539F" w:rsidR="008D736A" w:rsidRDefault="004429CA" w:rsidP="00B76CF5">
      <w:pPr>
        <w:adjustRightInd/>
        <w:spacing w:line="230" w:lineRule="exact"/>
        <w:ind w:leftChars="300" w:left="1026" w:hangingChars="200" w:hanging="410"/>
        <w:rPr>
          <w:rFonts w:ascii="ＭＳ ゴシック" w:eastAsia="ＭＳ ゴシック" w:hAnsi="ＭＳ ゴシック" w:cs="HG丸ｺﾞｼｯｸM-PRO"/>
        </w:rPr>
      </w:pPr>
      <w:r w:rsidRPr="008D736A">
        <w:rPr>
          <w:rFonts w:ascii="ＭＳ ゴシック" w:eastAsia="ＭＳ ゴシック" w:hAnsi="ＭＳ ゴシック" w:cs="HG丸ｺﾞｼｯｸM-PRO"/>
        </w:rPr>
        <w:t>A</w:t>
      </w:r>
      <w:r w:rsidR="008D3206">
        <w:rPr>
          <w:rFonts w:ascii="ＭＳ ゴシック" w:eastAsia="ＭＳ ゴシック" w:hAnsi="ＭＳ ゴシック" w:cs="HG丸ｺﾞｼｯｸM-PRO" w:hint="eastAsia"/>
        </w:rPr>
        <w:t xml:space="preserve">　</w:t>
      </w:r>
      <w:r w:rsidR="00B76CF5" w:rsidRPr="008D736A">
        <w:rPr>
          <w:rFonts w:ascii="ＭＳ ゴシック" w:eastAsia="ＭＳ ゴシック" w:hAnsi="ＭＳ ゴシック" w:cs="HG丸ｺﾞｼｯｸM-PRO" w:hint="eastAsia"/>
        </w:rPr>
        <w:t>知識</w:t>
      </w:r>
      <w:r w:rsidR="00B76CF5">
        <w:rPr>
          <w:rFonts w:ascii="ＭＳ ゴシック" w:eastAsia="ＭＳ ゴシック" w:hAnsi="ＭＳ ゴシック" w:cs="HG丸ｺﾞｼｯｸM-PRO" w:hint="eastAsia"/>
        </w:rPr>
        <w:t>・</w:t>
      </w:r>
      <w:r w:rsidR="00B76CF5" w:rsidRPr="008D736A">
        <w:rPr>
          <w:rFonts w:ascii="ＭＳ ゴシック" w:eastAsia="ＭＳ ゴシック" w:hAnsi="ＭＳ ゴシック" w:cs="HG丸ｺﾞｼｯｸM-PRO" w:hint="eastAsia"/>
        </w:rPr>
        <w:t>技能（</w:t>
      </w:r>
      <w:r w:rsidR="00B76CF5">
        <w:rPr>
          <w:rFonts w:ascii="ＭＳ ゴシック" w:eastAsia="ＭＳ ゴシック" w:hAnsi="ＭＳ ゴシック" w:cs="HG丸ｺﾞｼｯｸM-PRO" w:hint="eastAsia"/>
        </w:rPr>
        <w:t>作品</w:t>
      </w:r>
      <w:r w:rsidR="00B76CF5" w:rsidRPr="008D736A">
        <w:rPr>
          <w:rFonts w:ascii="ＭＳ ゴシック" w:eastAsia="ＭＳ ゴシック" w:hAnsi="ＭＳ ゴシック" w:cs="HG丸ｺﾞｼｯｸM-PRO" w:hint="eastAsia"/>
        </w:rPr>
        <w:t>の固定、工具の持ち方、作業身体動作など工具の合理的な使用に関する知識と技能の</w:t>
      </w:r>
      <w:r w:rsidR="00B76CF5">
        <w:rPr>
          <w:rFonts w:ascii="ＭＳ ゴシック" w:eastAsia="ＭＳ ゴシック" w:hAnsi="ＭＳ ゴシック" w:cs="HG丸ｺﾞｼｯｸM-PRO" w:hint="eastAsia"/>
        </w:rPr>
        <w:t>習得</w:t>
      </w:r>
      <w:r w:rsidR="00B76CF5" w:rsidRPr="008D736A">
        <w:rPr>
          <w:rFonts w:ascii="ＭＳ ゴシック" w:eastAsia="ＭＳ ゴシック" w:hAnsi="ＭＳ ゴシック" w:cs="HG丸ｺﾞｼｯｸM-PRO" w:hint="eastAsia"/>
        </w:rPr>
        <w:t>）</w:t>
      </w:r>
    </w:p>
    <w:p w14:paraId="3B7097F2" w14:textId="1C44C7DE" w:rsidR="008D736A" w:rsidRDefault="004429CA" w:rsidP="00E53826">
      <w:pPr>
        <w:adjustRightInd/>
        <w:spacing w:line="230" w:lineRule="exact"/>
        <w:ind w:firstLineChars="300" w:firstLine="616"/>
        <w:rPr>
          <w:rFonts w:ascii="ＭＳ ゴシック" w:eastAsia="ＭＳ ゴシック" w:hAnsi="ＭＳ ゴシック" w:cs="HG丸ｺﾞｼｯｸM-PRO"/>
        </w:rPr>
      </w:pPr>
      <w:r w:rsidRPr="008D736A">
        <w:rPr>
          <w:rFonts w:ascii="ＭＳ ゴシック" w:eastAsia="ＭＳ ゴシック" w:hAnsi="ＭＳ ゴシック" w:cs="HG丸ｺﾞｼｯｸM-PRO"/>
        </w:rPr>
        <w:t>B</w:t>
      </w:r>
      <w:r w:rsidR="00764F8E" w:rsidRPr="008D736A">
        <w:rPr>
          <w:rFonts w:ascii="ＭＳ ゴシック" w:eastAsia="ＭＳ ゴシック" w:hAnsi="ＭＳ ゴシック" w:cs="HG丸ｺﾞｼｯｸM-PRO" w:hint="eastAsia"/>
        </w:rPr>
        <w:t xml:space="preserve">　</w:t>
      </w:r>
      <w:r w:rsidR="00B76CF5">
        <w:rPr>
          <w:rFonts w:ascii="ＭＳ ゴシック" w:eastAsia="ＭＳ ゴシック" w:hAnsi="ＭＳ ゴシック" w:cs="HG丸ｺﾞｼｯｸM-PRO" w:hint="eastAsia"/>
        </w:rPr>
        <w:t>思考・</w:t>
      </w:r>
      <w:r w:rsidR="000E243C">
        <w:rPr>
          <w:rFonts w:ascii="ＭＳ ゴシック" w:eastAsia="ＭＳ ゴシック" w:hAnsi="ＭＳ ゴシック" w:cs="HG丸ｺﾞｼｯｸM-PRO" w:hint="eastAsia"/>
        </w:rPr>
        <w:t>判断・表現</w:t>
      </w:r>
      <w:r w:rsidRPr="008D736A">
        <w:rPr>
          <w:rFonts w:ascii="ＭＳ ゴシック" w:eastAsia="ＭＳ ゴシック" w:hAnsi="ＭＳ ゴシック" w:cs="HG丸ｺﾞｼｯｸM-PRO" w:hint="eastAsia"/>
        </w:rPr>
        <w:t>（作品の創意</w:t>
      </w:r>
      <w:r w:rsidR="008D3206">
        <w:rPr>
          <w:rFonts w:ascii="ＭＳ ゴシック" w:eastAsia="ＭＳ ゴシック" w:hAnsi="ＭＳ ゴシック" w:cs="HG丸ｺﾞｼｯｸM-PRO" w:hint="eastAsia"/>
        </w:rPr>
        <w:t>・</w:t>
      </w:r>
      <w:r w:rsidRPr="008D736A">
        <w:rPr>
          <w:rFonts w:ascii="ＭＳ ゴシック" w:eastAsia="ＭＳ ゴシック" w:hAnsi="ＭＳ ゴシック" w:cs="HG丸ｺﾞｼｯｸM-PRO" w:hint="eastAsia"/>
        </w:rPr>
        <w:t>工夫）</w:t>
      </w:r>
    </w:p>
    <w:p w14:paraId="6981F2E8" w14:textId="491BF4FF" w:rsidR="008D736A" w:rsidRDefault="004429CA" w:rsidP="00BE382B">
      <w:pPr>
        <w:adjustRightInd/>
        <w:spacing w:line="230" w:lineRule="exact"/>
        <w:ind w:leftChars="300" w:left="1026" w:hangingChars="200" w:hanging="410"/>
        <w:rPr>
          <w:rFonts w:ascii="ＭＳ ゴシック" w:eastAsia="ＭＳ ゴシック" w:hAnsi="ＭＳ ゴシック" w:cs="HG丸ｺﾞｼｯｸM-PRO"/>
        </w:rPr>
      </w:pPr>
      <w:r w:rsidRPr="008D736A">
        <w:rPr>
          <w:rFonts w:ascii="ＭＳ ゴシック" w:eastAsia="ＭＳ ゴシック" w:hAnsi="ＭＳ ゴシック" w:cs="HG丸ｺﾞｼｯｸM-PRO"/>
        </w:rPr>
        <w:t>C</w:t>
      </w:r>
      <w:r w:rsidR="008D3206">
        <w:rPr>
          <w:rFonts w:ascii="ＭＳ ゴシック" w:eastAsia="ＭＳ ゴシック" w:hAnsi="ＭＳ ゴシック" w:cs="HG丸ｺﾞｼｯｸM-PRO" w:hint="eastAsia"/>
        </w:rPr>
        <w:t xml:space="preserve">　</w:t>
      </w:r>
      <w:r w:rsidR="00373A72">
        <w:rPr>
          <w:rFonts w:ascii="ＭＳ ゴシック" w:eastAsia="ＭＳ ゴシック" w:hAnsi="ＭＳ ゴシック" w:cs="HG丸ｺﾞｼｯｸM-PRO" w:hint="eastAsia"/>
        </w:rPr>
        <w:t>主体的に</w:t>
      </w:r>
      <w:r w:rsidR="001F7D41">
        <w:rPr>
          <w:rFonts w:ascii="ＭＳ ゴシック" w:eastAsia="ＭＳ ゴシック" w:hAnsi="ＭＳ ゴシック" w:cs="HG丸ｺﾞｼｯｸM-PRO" w:hint="eastAsia"/>
        </w:rPr>
        <w:t>製作</w:t>
      </w:r>
      <w:r w:rsidR="00373A72">
        <w:rPr>
          <w:rFonts w:ascii="ＭＳ ゴシック" w:eastAsia="ＭＳ ゴシック" w:hAnsi="ＭＳ ゴシック" w:cs="HG丸ｺﾞｼｯｸM-PRO" w:hint="eastAsia"/>
        </w:rPr>
        <w:t>に</w:t>
      </w:r>
      <w:r w:rsidR="001F7D41">
        <w:rPr>
          <w:rFonts w:ascii="ＭＳ ゴシック" w:eastAsia="ＭＳ ゴシック" w:hAnsi="ＭＳ ゴシック" w:cs="HG丸ｺﾞｼｯｸM-PRO" w:hint="eastAsia"/>
        </w:rPr>
        <w:t>取り組む態度</w:t>
      </w:r>
      <w:r w:rsidR="00B76CF5" w:rsidRPr="008D736A">
        <w:rPr>
          <w:rFonts w:ascii="ＭＳ ゴシック" w:eastAsia="ＭＳ ゴシック" w:hAnsi="ＭＳ ゴシック" w:cs="HG丸ｺﾞｼｯｸM-PRO" w:hint="eastAsia"/>
        </w:rPr>
        <w:t>（製作競技中の態度）</w:t>
      </w:r>
    </w:p>
    <w:p w14:paraId="39509FE0" w14:textId="77777777" w:rsidR="004429CA" w:rsidRPr="008D736A" w:rsidRDefault="004429CA" w:rsidP="00E53826">
      <w:pPr>
        <w:adjustRightInd/>
        <w:spacing w:line="230" w:lineRule="exact"/>
        <w:ind w:firstLineChars="300" w:firstLine="616"/>
        <w:rPr>
          <w:rFonts w:ascii="ＭＳ ゴシック" w:eastAsia="ＭＳ ゴシック" w:hAnsi="ＭＳ ゴシック"/>
          <w:spacing w:val="10"/>
        </w:rPr>
      </w:pPr>
      <w:r w:rsidRPr="008D736A">
        <w:rPr>
          <w:rFonts w:ascii="ＭＳ ゴシック" w:eastAsia="ＭＳ ゴシック" w:hAnsi="ＭＳ ゴシック" w:cs="HG丸ｺﾞｼｯｸM-PRO"/>
        </w:rPr>
        <w:t>D</w:t>
      </w:r>
      <w:r w:rsidRPr="008D736A">
        <w:rPr>
          <w:rFonts w:ascii="ＭＳ ゴシック" w:eastAsia="ＭＳ ゴシック" w:hAnsi="ＭＳ ゴシック" w:cs="HG丸ｺﾞｼｯｸM-PRO" w:hint="eastAsia"/>
        </w:rPr>
        <w:t xml:space="preserve">　作品の精度（作品の仕上がり精度、材料の使用法）</w:t>
      </w:r>
    </w:p>
    <w:p w14:paraId="651215EF" w14:textId="77777777" w:rsidR="004429CA" w:rsidRPr="008D3206" w:rsidRDefault="004429CA">
      <w:pPr>
        <w:adjustRightInd/>
        <w:spacing w:line="230" w:lineRule="exact"/>
        <w:rPr>
          <w:rFonts w:ascii="ＭＳ ゴシック" w:eastAsia="ＭＳ ゴシック" w:hAnsi="ＭＳ ゴシック"/>
          <w:spacing w:val="10"/>
        </w:rPr>
      </w:pPr>
    </w:p>
    <w:p w14:paraId="01E06F8F" w14:textId="77777777" w:rsidR="00493BBB" w:rsidRDefault="004429CA">
      <w:pPr>
        <w:adjustRightInd/>
        <w:spacing w:line="230" w:lineRule="exact"/>
        <w:rPr>
          <w:rFonts w:ascii="ＭＳ ゴシック" w:eastAsia="ＭＳ ゴシック" w:hAnsi="ＭＳ ゴシック" w:cs="HG丸ｺﾞｼｯｸM-PRO"/>
          <w:b/>
          <w:bCs/>
        </w:rPr>
      </w:pPr>
      <w:r w:rsidRPr="008D736A">
        <w:rPr>
          <w:rFonts w:ascii="ＭＳ ゴシック" w:eastAsia="ＭＳ ゴシック" w:hAnsi="ＭＳ ゴシック" w:cs="HG丸ｺﾞｼｯｸM-PRO" w:hint="eastAsia"/>
          <w:b/>
          <w:bCs/>
        </w:rPr>
        <w:t>○審査委員</w:t>
      </w:r>
    </w:p>
    <w:p w14:paraId="1A246C7C" w14:textId="77777777" w:rsidR="004429CA" w:rsidRPr="008D736A" w:rsidRDefault="004429CA" w:rsidP="00E53826">
      <w:pPr>
        <w:adjustRightInd/>
        <w:spacing w:line="230" w:lineRule="exact"/>
        <w:ind w:firstLineChars="300" w:firstLine="616"/>
        <w:rPr>
          <w:rFonts w:ascii="ＭＳ ゴシック" w:eastAsia="ＭＳ ゴシック" w:hAnsi="ＭＳ ゴシック"/>
          <w:spacing w:val="10"/>
        </w:rPr>
      </w:pPr>
      <w:r w:rsidRPr="008D736A">
        <w:rPr>
          <w:rFonts w:ascii="ＭＳ ゴシック" w:eastAsia="ＭＳ ゴシック" w:hAnsi="ＭＳ ゴシック" w:cs="HG丸ｺﾞｼｯｸM-PRO" w:hint="eastAsia"/>
        </w:rPr>
        <w:t>熊本</w:t>
      </w:r>
      <w:r w:rsidR="00764F8E" w:rsidRPr="008D736A">
        <w:rPr>
          <w:rFonts w:ascii="ＭＳ ゴシック" w:eastAsia="ＭＳ ゴシック" w:hAnsi="ＭＳ ゴシック" w:cs="HG丸ｺﾞｼｯｸM-PRO" w:hint="eastAsia"/>
        </w:rPr>
        <w:t>県</w:t>
      </w:r>
      <w:r w:rsidR="008D3206">
        <w:rPr>
          <w:rFonts w:ascii="ＭＳ ゴシック" w:eastAsia="ＭＳ ゴシック" w:hAnsi="ＭＳ ゴシック" w:cs="HG丸ｺﾞｼｯｸM-PRO" w:hint="eastAsia"/>
        </w:rPr>
        <w:t>中学校</w:t>
      </w:r>
      <w:r w:rsidR="00764F8E" w:rsidRPr="008D736A">
        <w:rPr>
          <w:rFonts w:ascii="ＭＳ ゴシック" w:eastAsia="ＭＳ ゴシック" w:hAnsi="ＭＳ ゴシック" w:cs="HG丸ｺﾞｼｯｸM-PRO" w:hint="eastAsia"/>
        </w:rPr>
        <w:t>教育</w:t>
      </w:r>
      <w:r w:rsidR="008D3206">
        <w:rPr>
          <w:rFonts w:ascii="ＭＳ ゴシック" w:eastAsia="ＭＳ ゴシック" w:hAnsi="ＭＳ ゴシック" w:cs="HG丸ｺﾞｼｯｸM-PRO" w:hint="eastAsia"/>
        </w:rPr>
        <w:t>研究会技術・家庭部会役員</w:t>
      </w:r>
    </w:p>
    <w:p w14:paraId="026298FC" w14:textId="77777777" w:rsidR="004429CA" w:rsidRPr="0065759A" w:rsidRDefault="004429CA">
      <w:pPr>
        <w:adjustRightInd/>
        <w:spacing w:line="230" w:lineRule="exact"/>
        <w:rPr>
          <w:rFonts w:ascii="ＭＳ ゴシック" w:eastAsia="ＭＳ ゴシック" w:hAnsi="ＭＳ ゴシック"/>
          <w:spacing w:val="10"/>
        </w:rPr>
      </w:pPr>
    </w:p>
    <w:p w14:paraId="1B93AE0D" w14:textId="77777777" w:rsidR="00493BBB" w:rsidRDefault="004429CA">
      <w:pPr>
        <w:adjustRightInd/>
        <w:spacing w:line="230" w:lineRule="exact"/>
        <w:rPr>
          <w:rFonts w:ascii="ＭＳ ゴシック" w:eastAsia="ＭＳ ゴシック" w:hAnsi="ＭＳ ゴシック" w:cs="HG丸ｺﾞｼｯｸM-PRO"/>
          <w:b/>
          <w:bCs/>
        </w:rPr>
      </w:pPr>
      <w:r w:rsidRPr="008D736A">
        <w:rPr>
          <w:rFonts w:ascii="ＭＳ ゴシック" w:eastAsia="ＭＳ ゴシック" w:hAnsi="ＭＳ ゴシック" w:cs="HG丸ｺﾞｼｯｸM-PRO" w:hint="eastAsia"/>
          <w:b/>
          <w:bCs/>
        </w:rPr>
        <w:t>○表　彰</w:t>
      </w:r>
      <w:r w:rsidR="00493BBB">
        <w:rPr>
          <w:rFonts w:ascii="ＭＳ ゴシック" w:eastAsia="ＭＳ ゴシック" w:hAnsi="ＭＳ ゴシック" w:cs="HG丸ｺﾞｼｯｸM-PRO" w:hint="eastAsia"/>
          <w:b/>
          <w:bCs/>
        </w:rPr>
        <w:t xml:space="preserve">　</w:t>
      </w:r>
    </w:p>
    <w:p w14:paraId="0B88EC8A" w14:textId="77777777" w:rsidR="00493BBB" w:rsidRDefault="004429CA" w:rsidP="00E53826">
      <w:pPr>
        <w:adjustRightInd/>
        <w:spacing w:line="230" w:lineRule="exact"/>
        <w:ind w:firstLineChars="300" w:firstLine="616"/>
        <w:rPr>
          <w:rFonts w:ascii="ＭＳ ゴシック" w:eastAsia="ＭＳ ゴシック" w:hAnsi="ＭＳ ゴシック" w:cs="HG丸ｺﾞｼｯｸM-PRO"/>
        </w:rPr>
      </w:pPr>
      <w:r w:rsidRPr="008D736A">
        <w:rPr>
          <w:rFonts w:ascii="ＭＳ ゴシック" w:eastAsia="ＭＳ ゴシック" w:hAnsi="ＭＳ ゴシック" w:cs="HG丸ｺﾞｼｯｸM-PRO" w:hint="eastAsia"/>
        </w:rPr>
        <w:t>最優秀賞、優秀賞、優良賞など</w:t>
      </w:r>
    </w:p>
    <w:p w14:paraId="1EE71D03" w14:textId="77777777" w:rsidR="00493BBB" w:rsidRDefault="004429CA" w:rsidP="00E53826">
      <w:pPr>
        <w:adjustRightInd/>
        <w:spacing w:line="230" w:lineRule="exact"/>
        <w:ind w:firstLineChars="300" w:firstLine="616"/>
        <w:rPr>
          <w:rFonts w:ascii="ＭＳ ゴシック" w:eastAsia="ＭＳ ゴシック" w:hAnsi="ＭＳ ゴシック" w:cs="HG丸ｺﾞｼｯｸM-PRO"/>
        </w:rPr>
      </w:pPr>
      <w:r w:rsidRPr="008D736A">
        <w:rPr>
          <w:rFonts w:ascii="ＭＳ ゴシック" w:eastAsia="ＭＳ ゴシック" w:hAnsi="ＭＳ ゴシック" w:cs="HG丸ｺﾞｼｯｸM-PRO" w:hint="eastAsia"/>
        </w:rPr>
        <w:t>※</w:t>
      </w:r>
      <w:r w:rsidR="008D3206">
        <w:rPr>
          <w:rFonts w:ascii="ＭＳ ゴシック" w:eastAsia="ＭＳ ゴシック" w:hAnsi="ＭＳ ゴシック" w:cs="HG丸ｺﾞｼｯｸM-PRO" w:hint="eastAsia"/>
        </w:rPr>
        <w:t xml:space="preserve">  </w:t>
      </w:r>
      <w:r w:rsidRPr="008D736A">
        <w:rPr>
          <w:rFonts w:ascii="ＭＳ ゴシック" w:eastAsia="ＭＳ ゴシック" w:hAnsi="ＭＳ ゴシック" w:cs="HG丸ｺﾞｼｯｸM-PRO" w:hint="eastAsia"/>
        </w:rPr>
        <w:t>成績発表は大会当日に行う。</w:t>
      </w:r>
    </w:p>
    <w:p w14:paraId="23AD663A" w14:textId="77777777" w:rsidR="00787A8C" w:rsidRDefault="008D3206" w:rsidP="00E53826">
      <w:pPr>
        <w:adjustRightInd/>
        <w:spacing w:line="230" w:lineRule="exact"/>
        <w:ind w:leftChars="300" w:left="1026" w:hangingChars="200" w:hanging="410"/>
        <w:rPr>
          <w:rFonts w:ascii="ＭＳ ゴシック" w:eastAsia="ＭＳ ゴシック" w:hAnsi="ＭＳ ゴシック" w:cs="HG丸ｺﾞｼｯｸM-PRO"/>
        </w:rPr>
      </w:pPr>
      <w:r>
        <w:rPr>
          <w:rFonts w:ascii="ＭＳ ゴシック" w:eastAsia="ＭＳ ゴシック" w:hAnsi="ＭＳ ゴシック" w:cs="HG丸ｺﾞｼｯｸM-PRO" w:hint="eastAsia"/>
        </w:rPr>
        <w:t xml:space="preserve">※ </w:t>
      </w:r>
      <w:r w:rsidR="004429CA" w:rsidRPr="008D736A">
        <w:rPr>
          <w:rFonts w:ascii="ＭＳ ゴシック" w:eastAsia="ＭＳ ゴシック" w:hAnsi="ＭＳ ゴシック" w:cs="HG丸ｺﾞｼｯｸM-PRO" w:hint="eastAsia"/>
        </w:rPr>
        <w:t>入賞者は</w:t>
      </w:r>
      <w:r w:rsidR="00503F14">
        <w:rPr>
          <w:rFonts w:ascii="ＭＳ ゴシック" w:eastAsia="ＭＳ ゴシック" w:hAnsi="ＭＳ ゴシック" w:cs="HG丸ｺﾞｼｯｸM-PRO" w:hint="eastAsia"/>
        </w:rPr>
        <w:t>在籍中学校へ通知し、熊本県中学校教育研究会技術・家庭部会のWeb</w:t>
      </w:r>
      <w:r w:rsidR="004429CA" w:rsidRPr="008D736A">
        <w:rPr>
          <w:rFonts w:ascii="ＭＳ ゴシック" w:eastAsia="ＭＳ ゴシック" w:hAnsi="ＭＳ ゴシック" w:cs="HG丸ｺﾞｼｯｸM-PRO" w:hint="eastAsia"/>
        </w:rPr>
        <w:t>ページなどで発表する。</w:t>
      </w:r>
    </w:p>
    <w:p w14:paraId="2350BC61" w14:textId="0C473AF4" w:rsidR="004429CA" w:rsidRPr="008D736A" w:rsidRDefault="004429CA" w:rsidP="00EB4575">
      <w:pPr>
        <w:adjustRightInd/>
        <w:spacing w:line="230" w:lineRule="exact"/>
        <w:ind w:leftChars="400" w:left="1026" w:hangingChars="100" w:hanging="205"/>
        <w:rPr>
          <w:rFonts w:ascii="ＭＳ ゴシック" w:eastAsia="ＭＳ ゴシック" w:hAnsi="ＭＳ ゴシック"/>
          <w:spacing w:val="10"/>
        </w:rPr>
      </w:pPr>
      <w:r w:rsidRPr="008D736A">
        <w:rPr>
          <w:rFonts w:ascii="ＭＳ ゴシック" w:eastAsia="ＭＳ ゴシック" w:hAnsi="ＭＳ ゴシック" w:cs="HG丸ｺﾞｼｯｸM-PRO" w:hint="eastAsia"/>
        </w:rPr>
        <w:t xml:space="preserve">　</w:t>
      </w:r>
      <w:r w:rsidRPr="008D736A">
        <w:rPr>
          <w:rFonts w:ascii="ＭＳ ゴシック" w:eastAsia="ＭＳ ゴシック" w:hAnsi="ＭＳ ゴシック"/>
          <w:spacing w:val="2"/>
        </w:rPr>
        <w:t>http://www.edu-c.pref.kumamoto.jp/ws/kcgikaws/</w:t>
      </w:r>
    </w:p>
    <w:p w14:paraId="2BDD8210" w14:textId="77777777" w:rsidR="00AE0319" w:rsidRDefault="00AE0319" w:rsidP="00AE0319">
      <w:pPr>
        <w:adjustRightInd/>
        <w:spacing w:line="216" w:lineRule="exact"/>
        <w:rPr>
          <w:rFonts w:ascii="ＭＳ 明朝" w:eastAsia="HG丸ｺﾞｼｯｸM-PRO" w:cs="HG丸ｺﾞｼｯｸM-PRO"/>
          <w:b/>
          <w:bCs/>
        </w:rPr>
      </w:pPr>
    </w:p>
    <w:p w14:paraId="78BAAA18" w14:textId="0C17C086" w:rsidR="00AE0319" w:rsidRDefault="00AE0319" w:rsidP="00AE0319">
      <w:pPr>
        <w:adjustRightInd/>
        <w:spacing w:line="216" w:lineRule="exact"/>
        <w:rPr>
          <w:rFonts w:ascii="ＭＳ 明朝"/>
          <w:spacing w:val="42"/>
        </w:rPr>
      </w:pPr>
      <w:r>
        <w:rPr>
          <w:rFonts w:ascii="ＭＳ 明朝" w:eastAsia="HG丸ｺﾞｼｯｸM-PRO" w:cs="HG丸ｺﾞｼｯｸM-PRO" w:hint="eastAsia"/>
          <w:b/>
          <w:bCs/>
        </w:rPr>
        <w:t>○参加申込締切</w:t>
      </w:r>
      <w:r>
        <w:rPr>
          <w:rFonts w:ascii="ＭＳ 明朝" w:eastAsia="HG丸ｺﾞｼｯｸM-PRO" w:cs="HG丸ｺﾞｼｯｸM-PRO" w:hint="eastAsia"/>
        </w:rPr>
        <w:t>：</w:t>
      </w:r>
      <w:r>
        <w:rPr>
          <w:rFonts w:ascii="ＭＳ 明朝" w:eastAsia="HG丸ｺﾞｼｯｸM-PRO" w:cs="HG丸ｺﾞｼｯｸM-PRO" w:hint="eastAsia"/>
          <w:u w:val="wave"/>
        </w:rPr>
        <w:t>令和</w:t>
      </w:r>
      <w:r w:rsidR="00A31B0D">
        <w:rPr>
          <w:rFonts w:ascii="ＭＳ 明朝" w:eastAsia="HG丸ｺﾞｼｯｸM-PRO" w:cs="HG丸ｺﾞｼｯｸM-PRO" w:hint="eastAsia"/>
          <w:u w:val="wave"/>
        </w:rPr>
        <w:t>５</w:t>
      </w:r>
      <w:r>
        <w:rPr>
          <w:rFonts w:ascii="ＭＳ 明朝" w:eastAsia="HG丸ｺﾞｼｯｸM-PRO" w:cs="HG丸ｺﾞｼｯｸM-PRO" w:hint="eastAsia"/>
          <w:u w:val="wave"/>
        </w:rPr>
        <w:t xml:space="preserve">年　</w:t>
      </w:r>
      <w:r w:rsidR="003B361C">
        <w:rPr>
          <w:rFonts w:ascii="ＭＳ 明朝" w:eastAsia="HG丸ｺﾞｼｯｸM-PRO" w:cs="HG丸ｺﾞｼｯｸM-PRO" w:hint="eastAsia"/>
          <w:u w:val="wave"/>
        </w:rPr>
        <w:t>９</w:t>
      </w:r>
      <w:r>
        <w:rPr>
          <w:rFonts w:ascii="ＭＳ 明朝" w:eastAsia="HG丸ｺﾞｼｯｸM-PRO" w:cs="HG丸ｺﾞｼｯｸM-PRO" w:hint="eastAsia"/>
          <w:u w:val="wave"/>
        </w:rPr>
        <w:t>月</w:t>
      </w:r>
      <w:r w:rsidR="00A31B0D">
        <w:rPr>
          <w:rFonts w:ascii="ＭＳ 明朝" w:eastAsia="HG丸ｺﾞｼｯｸM-PRO" w:cs="HG丸ｺﾞｼｯｸM-PRO" w:hint="eastAsia"/>
          <w:u w:val="wave"/>
        </w:rPr>
        <w:t>８</w:t>
      </w:r>
      <w:r w:rsidR="003B361C">
        <w:rPr>
          <w:rFonts w:ascii="ＭＳ 明朝" w:eastAsia="HG丸ｺﾞｼｯｸM-PRO" w:cs="HG丸ｺﾞｼｯｸM-PRO" w:hint="eastAsia"/>
          <w:u w:val="wave"/>
        </w:rPr>
        <w:t>日（金）</w:t>
      </w:r>
      <w:r w:rsidRPr="00664422">
        <w:rPr>
          <w:rFonts w:ascii="ＭＳ 明朝" w:eastAsia="HG丸ｺﾞｼｯｸM-PRO" w:cs="HG丸ｺﾞｼｯｸM-PRO" w:hint="eastAsia"/>
          <w:u w:val="wave"/>
        </w:rPr>
        <w:t>まで</w:t>
      </w:r>
    </w:p>
    <w:p w14:paraId="2C1C4BA3" w14:textId="77777777" w:rsidR="00AE0319" w:rsidRPr="0028796A" w:rsidRDefault="00AE0319" w:rsidP="00AE0319">
      <w:pPr>
        <w:adjustRightInd/>
        <w:spacing w:line="216" w:lineRule="exact"/>
        <w:rPr>
          <w:rFonts w:ascii="ＭＳ 明朝"/>
          <w:spacing w:val="42"/>
        </w:rPr>
      </w:pPr>
    </w:p>
    <w:p w14:paraId="548E7BDD" w14:textId="77777777" w:rsidR="00AE0319" w:rsidRDefault="00AE0319" w:rsidP="00AE0319">
      <w:pPr>
        <w:adjustRightInd/>
        <w:spacing w:line="216" w:lineRule="exact"/>
        <w:rPr>
          <w:rFonts w:ascii="ＭＳ 明朝"/>
          <w:spacing w:val="42"/>
        </w:rPr>
      </w:pPr>
      <w:r>
        <w:rPr>
          <w:rFonts w:ascii="ＭＳ 明朝" w:eastAsia="HG丸ｺﾞｼｯｸM-PRO" w:cs="HG丸ｺﾞｼｯｸM-PRO" w:hint="eastAsia"/>
          <w:b/>
          <w:bCs/>
        </w:rPr>
        <w:t>○申し込み・問い合わせ先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7"/>
        <w:gridCol w:w="5107"/>
      </w:tblGrid>
      <w:tr w:rsidR="00AE0319" w:rsidRPr="00FD0440" w14:paraId="304C7888" w14:textId="77777777" w:rsidTr="00622FFD">
        <w:tc>
          <w:tcPr>
            <w:tcW w:w="6250" w:type="dxa"/>
          </w:tcPr>
          <w:p w14:paraId="7932AA58" w14:textId="7B105A1B" w:rsidR="00AE0319" w:rsidRPr="00FD0440" w:rsidRDefault="00AE0319" w:rsidP="00622FFD">
            <w:pPr>
              <w:adjustRightInd/>
              <w:spacing w:line="216" w:lineRule="exact"/>
              <w:rPr>
                <w:rFonts w:ascii="HG丸ｺﾞｼｯｸM-PRO" w:eastAsia="HG丸ｺﾞｼｯｸM-PRO"/>
                <w:spacing w:val="42"/>
              </w:rPr>
            </w:pPr>
            <w:r>
              <w:rPr>
                <w:rFonts w:ascii="HG丸ｺﾞｼｯｸM-PRO" w:eastAsia="HG丸ｺﾞｼｯｸM-PRO" w:hint="eastAsia"/>
                <w:spacing w:val="42"/>
              </w:rPr>
              <w:t>（県南）</w:t>
            </w:r>
            <w:r w:rsidR="00A31B0D">
              <w:rPr>
                <w:rFonts w:ascii="HG丸ｺﾞｼｯｸM-PRO" w:eastAsia="HG丸ｺﾞｼｯｸM-PRO" w:hint="eastAsia"/>
                <w:spacing w:val="42"/>
              </w:rPr>
              <w:t>未定</w:t>
            </w:r>
          </w:p>
          <w:p w14:paraId="27BDE2BD" w14:textId="3D5DC342" w:rsidR="00AE0319" w:rsidRPr="00FD0440" w:rsidRDefault="00AE0319" w:rsidP="00622FFD">
            <w:pPr>
              <w:adjustRightInd/>
              <w:spacing w:line="216" w:lineRule="exact"/>
              <w:rPr>
                <w:rFonts w:ascii="HG丸ｺﾞｼｯｸM-PRO" w:eastAsia="HG丸ｺﾞｼｯｸM-PRO"/>
                <w:spacing w:val="42"/>
              </w:rPr>
            </w:pPr>
            <w:r w:rsidRPr="00FD0440">
              <w:rPr>
                <w:rFonts w:ascii="HG丸ｺﾞｼｯｸM-PRO" w:eastAsia="HG丸ｺﾞｼｯｸM-PRO" w:hint="eastAsia"/>
                <w:spacing w:val="42"/>
              </w:rPr>
              <w:t xml:space="preserve">　TEL</w:t>
            </w:r>
          </w:p>
          <w:p w14:paraId="3AB02E5F" w14:textId="511881C8" w:rsidR="00AE0319" w:rsidRPr="00FD0440" w:rsidRDefault="00AE0319" w:rsidP="00622FFD">
            <w:pPr>
              <w:adjustRightInd/>
              <w:spacing w:line="216" w:lineRule="exact"/>
              <w:rPr>
                <w:rFonts w:ascii="HG丸ｺﾞｼｯｸM-PRO" w:eastAsia="HG丸ｺﾞｼｯｸM-PRO"/>
                <w:spacing w:val="42"/>
              </w:rPr>
            </w:pPr>
            <w:r w:rsidRPr="00FD0440">
              <w:rPr>
                <w:rFonts w:ascii="HG丸ｺﾞｼｯｸM-PRO" w:eastAsia="HG丸ｺﾞｼｯｸM-PRO" w:hint="eastAsia"/>
                <w:spacing w:val="42"/>
              </w:rPr>
              <w:t xml:space="preserve">　</w:t>
            </w:r>
            <w:r>
              <w:rPr>
                <w:rFonts w:ascii="HG丸ｺﾞｼｯｸM-PRO" w:eastAsia="HG丸ｺﾞｼｯｸM-PRO" w:hint="eastAsia"/>
                <w:spacing w:val="42"/>
              </w:rPr>
              <w:t>FAX</w:t>
            </w:r>
          </w:p>
        </w:tc>
        <w:tc>
          <w:tcPr>
            <w:tcW w:w="6250" w:type="dxa"/>
          </w:tcPr>
          <w:p w14:paraId="13EFD7D1" w14:textId="6DDB1B03" w:rsidR="00AE0319" w:rsidRPr="00FD0440" w:rsidRDefault="00AE0319" w:rsidP="00622FFD">
            <w:pPr>
              <w:adjustRightInd/>
              <w:spacing w:line="216" w:lineRule="exact"/>
              <w:rPr>
                <w:rFonts w:ascii="HG丸ｺﾞｼｯｸM-PRO" w:eastAsia="HG丸ｺﾞｼｯｸM-PRO"/>
                <w:spacing w:val="42"/>
              </w:rPr>
            </w:pPr>
            <w:r>
              <w:rPr>
                <w:rFonts w:ascii="HG丸ｺﾞｼｯｸM-PRO" w:eastAsia="HG丸ｺﾞｼｯｸM-PRO" w:hint="eastAsia"/>
                <w:spacing w:val="42"/>
              </w:rPr>
              <w:t>（県央）</w:t>
            </w:r>
            <w:r w:rsidR="00A31B0D">
              <w:rPr>
                <w:rFonts w:ascii="HG丸ｺﾞｼｯｸM-PRO" w:eastAsia="HG丸ｺﾞｼｯｸM-PRO" w:hint="eastAsia"/>
                <w:spacing w:val="42"/>
              </w:rPr>
              <w:t>藤田健太郎</w:t>
            </w:r>
            <w:r>
              <w:rPr>
                <w:rFonts w:ascii="HG丸ｺﾞｼｯｸM-PRO" w:eastAsia="HG丸ｺﾞｼｯｸM-PRO" w:hint="eastAsia"/>
                <w:spacing w:val="42"/>
              </w:rPr>
              <w:t>（</w:t>
            </w:r>
            <w:r w:rsidR="00A31B0D">
              <w:rPr>
                <w:rFonts w:ascii="HG丸ｺﾞｼｯｸM-PRO" w:eastAsia="HG丸ｺﾞｼｯｸM-PRO" w:hint="eastAsia"/>
                <w:spacing w:val="42"/>
              </w:rPr>
              <w:t>出水</w:t>
            </w:r>
            <w:r>
              <w:rPr>
                <w:rFonts w:ascii="HG丸ｺﾞｼｯｸM-PRO" w:eastAsia="HG丸ｺﾞｼｯｸM-PRO" w:hint="eastAsia"/>
                <w:spacing w:val="42"/>
              </w:rPr>
              <w:t>中</w:t>
            </w:r>
            <w:r w:rsidRPr="00FD0440">
              <w:rPr>
                <w:rFonts w:ascii="HG丸ｺﾞｼｯｸM-PRO" w:eastAsia="HG丸ｺﾞｼｯｸM-PRO" w:hint="eastAsia"/>
                <w:spacing w:val="42"/>
              </w:rPr>
              <w:t>）</w:t>
            </w:r>
          </w:p>
          <w:p w14:paraId="73373694" w14:textId="4933B6F4" w:rsidR="00AE0319" w:rsidRPr="00FD0440" w:rsidRDefault="00AE0319" w:rsidP="00622FFD">
            <w:pPr>
              <w:adjustRightInd/>
              <w:spacing w:line="216" w:lineRule="exact"/>
              <w:rPr>
                <w:rFonts w:ascii="HG丸ｺﾞｼｯｸM-PRO" w:eastAsia="HG丸ｺﾞｼｯｸM-PRO"/>
                <w:spacing w:val="42"/>
              </w:rPr>
            </w:pPr>
            <w:r w:rsidRPr="00FD0440">
              <w:rPr>
                <w:rFonts w:ascii="HG丸ｺﾞｼｯｸM-PRO" w:eastAsia="HG丸ｺﾞｼｯｸM-PRO" w:hint="eastAsia"/>
                <w:spacing w:val="42"/>
              </w:rPr>
              <w:t xml:space="preserve">　TEL（０９６）</w:t>
            </w:r>
            <w:r>
              <w:rPr>
                <w:rFonts w:ascii="HG丸ｺﾞｼｯｸM-PRO" w:eastAsia="HG丸ｺﾞｼｯｸM-PRO" w:hint="eastAsia"/>
                <w:spacing w:val="42"/>
              </w:rPr>
              <w:t>３</w:t>
            </w:r>
            <w:r w:rsidR="00A31B0D">
              <w:rPr>
                <w:rFonts w:ascii="HG丸ｺﾞｼｯｸM-PRO" w:eastAsia="HG丸ｺﾞｼｯｸM-PRO" w:hint="eastAsia"/>
                <w:spacing w:val="42"/>
              </w:rPr>
              <w:t>７１</w:t>
            </w:r>
            <w:r>
              <w:rPr>
                <w:rFonts w:ascii="HG丸ｺﾞｼｯｸM-PRO" w:eastAsia="HG丸ｺﾞｼｯｸM-PRO" w:hint="eastAsia"/>
                <w:spacing w:val="42"/>
              </w:rPr>
              <w:t>―</w:t>
            </w:r>
            <w:r w:rsidR="00A31B0D">
              <w:rPr>
                <w:rFonts w:ascii="HG丸ｺﾞｼｯｸM-PRO" w:eastAsia="HG丸ｺﾞｼｯｸM-PRO" w:hint="eastAsia"/>
                <w:spacing w:val="42"/>
              </w:rPr>
              <w:t>２２７７</w:t>
            </w:r>
          </w:p>
          <w:p w14:paraId="2835BAD0" w14:textId="7F72CC8D" w:rsidR="00AE0319" w:rsidRPr="00FD0440" w:rsidRDefault="00AE0319" w:rsidP="00622FFD">
            <w:pPr>
              <w:adjustRightInd/>
              <w:spacing w:line="216" w:lineRule="exact"/>
              <w:rPr>
                <w:rFonts w:ascii="HG丸ｺﾞｼｯｸM-PRO" w:eastAsia="HG丸ｺﾞｼｯｸM-PRO"/>
                <w:spacing w:val="42"/>
              </w:rPr>
            </w:pPr>
            <w:r w:rsidRPr="00FD0440">
              <w:rPr>
                <w:rFonts w:ascii="HG丸ｺﾞｼｯｸM-PRO" w:eastAsia="HG丸ｺﾞｼｯｸM-PRO" w:hint="eastAsia"/>
                <w:spacing w:val="42"/>
              </w:rPr>
              <w:t xml:space="preserve">　FAX</w:t>
            </w:r>
            <w:r>
              <w:rPr>
                <w:rFonts w:ascii="HG丸ｺﾞｼｯｸM-PRO" w:eastAsia="HG丸ｺﾞｼｯｸM-PRO" w:hint="eastAsia"/>
                <w:spacing w:val="42"/>
              </w:rPr>
              <w:t>（０９６</w:t>
            </w:r>
            <w:r w:rsidR="00A31B0D">
              <w:rPr>
                <w:rFonts w:ascii="HG丸ｺﾞｼｯｸM-PRO" w:eastAsia="HG丸ｺﾞｼｯｸM-PRO" w:hint="eastAsia"/>
                <w:spacing w:val="42"/>
              </w:rPr>
              <w:t>）３７１</w:t>
            </w:r>
            <w:r>
              <w:rPr>
                <w:rFonts w:ascii="HG丸ｺﾞｼｯｸM-PRO" w:eastAsia="HG丸ｺﾞｼｯｸM-PRO" w:hint="eastAsia"/>
                <w:spacing w:val="42"/>
              </w:rPr>
              <w:t>―</w:t>
            </w:r>
            <w:r w:rsidR="00A31B0D">
              <w:rPr>
                <w:rFonts w:ascii="HG丸ｺﾞｼｯｸM-PRO" w:eastAsia="HG丸ｺﾞｼｯｸM-PRO" w:hint="eastAsia"/>
                <w:spacing w:val="42"/>
              </w:rPr>
              <w:t>２２９６</w:t>
            </w:r>
          </w:p>
        </w:tc>
      </w:tr>
      <w:tr w:rsidR="00AE0319" w:rsidRPr="00FD0440" w14:paraId="50D5E46E" w14:textId="77777777" w:rsidTr="00622FFD">
        <w:tc>
          <w:tcPr>
            <w:tcW w:w="6250" w:type="dxa"/>
          </w:tcPr>
          <w:p w14:paraId="3B0ACD6C" w14:textId="5D38BA6A" w:rsidR="00AB7C19" w:rsidRDefault="00AE0319" w:rsidP="007C4DC4">
            <w:pPr>
              <w:adjustRightInd/>
              <w:spacing w:line="216" w:lineRule="exact"/>
              <w:rPr>
                <w:rFonts w:ascii="HG丸ｺﾞｼｯｸM-PRO" w:eastAsia="HG丸ｺﾞｼｯｸM-PRO"/>
                <w:spacing w:val="42"/>
              </w:rPr>
            </w:pPr>
            <w:r w:rsidRPr="00FD0440">
              <w:rPr>
                <w:rFonts w:ascii="HG丸ｺﾞｼｯｸM-PRO" w:eastAsia="HG丸ｺﾞｼｯｸM-PRO" w:hint="eastAsia"/>
                <w:spacing w:val="42"/>
                <w:lang w:eastAsia="zh-TW"/>
              </w:rPr>
              <w:t>（県北）</w:t>
            </w:r>
            <w:r w:rsidR="00A31B0D">
              <w:rPr>
                <w:rFonts w:ascii="HG丸ｺﾞｼｯｸM-PRO" w:eastAsia="HG丸ｺﾞｼｯｸM-PRO" w:hint="eastAsia"/>
                <w:spacing w:val="42"/>
              </w:rPr>
              <w:t>未定</w:t>
            </w:r>
          </w:p>
          <w:p w14:paraId="644A3DB3" w14:textId="64545AA2" w:rsidR="00AB7C19" w:rsidRPr="00FD0440" w:rsidRDefault="00AB7C19" w:rsidP="00AB7C19">
            <w:pPr>
              <w:adjustRightInd/>
              <w:spacing w:line="216" w:lineRule="exact"/>
              <w:rPr>
                <w:rFonts w:ascii="HG丸ｺﾞｼｯｸM-PRO" w:eastAsia="HG丸ｺﾞｼｯｸM-PRO"/>
                <w:spacing w:val="42"/>
              </w:rPr>
            </w:pPr>
            <w:r w:rsidRPr="00FD0440">
              <w:rPr>
                <w:rFonts w:ascii="HG丸ｺﾞｼｯｸM-PRO" w:eastAsia="HG丸ｺﾞｼｯｸM-PRO" w:hint="eastAsia"/>
                <w:spacing w:val="42"/>
              </w:rPr>
              <w:t xml:space="preserve">　TEL</w:t>
            </w:r>
          </w:p>
          <w:p w14:paraId="6D089512" w14:textId="1325E8CC" w:rsidR="00AE0319" w:rsidRPr="00FD0440" w:rsidRDefault="00AB7C19" w:rsidP="00AB7C19">
            <w:pPr>
              <w:adjustRightInd/>
              <w:spacing w:line="216" w:lineRule="exact"/>
              <w:rPr>
                <w:rFonts w:ascii="HG丸ｺﾞｼｯｸM-PRO" w:eastAsia="HG丸ｺﾞｼｯｸM-PRO"/>
                <w:spacing w:val="42"/>
              </w:rPr>
            </w:pPr>
            <w:r w:rsidRPr="00FD0440">
              <w:rPr>
                <w:rFonts w:ascii="HG丸ｺﾞｼｯｸM-PRO" w:eastAsia="HG丸ｺﾞｼｯｸM-PRO" w:hint="eastAsia"/>
                <w:spacing w:val="42"/>
              </w:rPr>
              <w:t xml:space="preserve">　</w:t>
            </w:r>
            <w:r>
              <w:rPr>
                <w:rFonts w:ascii="HG丸ｺﾞｼｯｸM-PRO" w:eastAsia="HG丸ｺﾞｼｯｸM-PRO" w:hint="eastAsia"/>
                <w:spacing w:val="42"/>
              </w:rPr>
              <w:t>FAX</w:t>
            </w:r>
          </w:p>
        </w:tc>
        <w:tc>
          <w:tcPr>
            <w:tcW w:w="6250" w:type="dxa"/>
          </w:tcPr>
          <w:p w14:paraId="2D6774D6" w14:textId="1B1ACA25" w:rsidR="00D76B30" w:rsidRPr="00D76B30" w:rsidRDefault="00D76B30" w:rsidP="00D76B30">
            <w:pPr>
              <w:adjustRightInd/>
              <w:spacing w:line="216" w:lineRule="exact"/>
              <w:rPr>
                <w:rFonts w:ascii="HG丸ｺﾞｼｯｸM-PRO" w:eastAsia="HG丸ｺﾞｼｯｸM-PRO"/>
                <w:spacing w:val="42"/>
              </w:rPr>
            </w:pPr>
            <w:r w:rsidRPr="00D76B30">
              <w:rPr>
                <w:rFonts w:ascii="HG丸ｺﾞｼｯｸM-PRO" w:eastAsia="HG丸ｺﾞｼｯｸM-PRO" w:hint="eastAsia"/>
                <w:spacing w:val="42"/>
              </w:rPr>
              <w:t>（天草）</w:t>
            </w:r>
            <w:r w:rsidR="00A31B0D">
              <w:rPr>
                <w:rFonts w:ascii="HG丸ｺﾞｼｯｸM-PRO" w:eastAsia="HG丸ｺﾞｼｯｸM-PRO" w:hint="eastAsia"/>
                <w:spacing w:val="42"/>
              </w:rPr>
              <w:t>未定</w:t>
            </w:r>
          </w:p>
          <w:p w14:paraId="74F9F820" w14:textId="6DC9B84B" w:rsidR="00D76B30" w:rsidRPr="00D76B30" w:rsidRDefault="00D76B30" w:rsidP="00D76B30">
            <w:pPr>
              <w:adjustRightInd/>
              <w:spacing w:line="216" w:lineRule="exact"/>
              <w:rPr>
                <w:rFonts w:ascii="HG丸ｺﾞｼｯｸM-PRO" w:eastAsia="HG丸ｺﾞｼｯｸM-PRO"/>
                <w:spacing w:val="42"/>
              </w:rPr>
            </w:pPr>
            <w:r w:rsidRPr="00D76B30">
              <w:rPr>
                <w:rFonts w:ascii="HG丸ｺﾞｼｯｸM-PRO" w:eastAsia="HG丸ｺﾞｼｯｸM-PRO" w:hint="eastAsia"/>
                <w:spacing w:val="42"/>
              </w:rPr>
              <w:t xml:space="preserve">　TEL</w:t>
            </w:r>
            <w:r w:rsidRPr="00D76B30">
              <w:rPr>
                <w:rFonts w:ascii="HG丸ｺﾞｼｯｸM-PRO" w:eastAsia="HG丸ｺﾞｼｯｸM-PRO" w:hint="eastAsia"/>
                <w:spacing w:val="42"/>
              </w:rPr>
              <w:t> </w:t>
            </w:r>
          </w:p>
          <w:p w14:paraId="2D848B04" w14:textId="6EB000B1" w:rsidR="00AE0319" w:rsidRPr="00FD0440" w:rsidRDefault="00D76B30" w:rsidP="00622FFD">
            <w:pPr>
              <w:adjustRightInd/>
              <w:spacing w:line="216" w:lineRule="exact"/>
              <w:rPr>
                <w:rFonts w:ascii="HG丸ｺﾞｼｯｸM-PRO" w:eastAsia="HG丸ｺﾞｼｯｸM-PRO"/>
                <w:spacing w:val="42"/>
              </w:rPr>
            </w:pPr>
            <w:r w:rsidRPr="00D76B30">
              <w:rPr>
                <w:rFonts w:ascii="HG丸ｺﾞｼｯｸM-PRO" w:eastAsia="HG丸ｺﾞｼｯｸM-PRO" w:hint="eastAsia"/>
                <w:spacing w:val="42"/>
              </w:rPr>
              <w:t xml:space="preserve">　FAX</w:t>
            </w:r>
            <w:r w:rsidRPr="00D76B30">
              <w:rPr>
                <w:rFonts w:ascii="HG丸ｺﾞｼｯｸM-PRO" w:eastAsia="HG丸ｺﾞｼｯｸM-PRO" w:hint="eastAsia"/>
                <w:spacing w:val="42"/>
              </w:rPr>
              <w:t> </w:t>
            </w:r>
          </w:p>
        </w:tc>
      </w:tr>
    </w:tbl>
    <w:p w14:paraId="38A930D8" w14:textId="77777777" w:rsidR="00AE0319" w:rsidRDefault="00AE0319" w:rsidP="00AE0319">
      <w:pPr>
        <w:adjustRightInd/>
        <w:spacing w:line="216" w:lineRule="exact"/>
        <w:rPr>
          <w:rFonts w:ascii="ＭＳ 明朝"/>
          <w:spacing w:val="42"/>
        </w:rPr>
      </w:pPr>
    </w:p>
    <w:tbl>
      <w:tblPr>
        <w:tblW w:w="12009"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09"/>
      </w:tblGrid>
      <w:tr w:rsidR="00AE0319" w14:paraId="6550998D" w14:textId="77777777" w:rsidTr="00162892">
        <w:tc>
          <w:tcPr>
            <w:tcW w:w="12009" w:type="dxa"/>
            <w:tcBorders>
              <w:top w:val="dotDotDash" w:sz="12" w:space="0" w:color="000000"/>
              <w:left w:val="nil"/>
              <w:bottom w:val="nil"/>
              <w:right w:val="nil"/>
            </w:tcBorders>
          </w:tcPr>
          <w:p w14:paraId="4DC3A2FD" w14:textId="77777777" w:rsidR="00AE0319" w:rsidRDefault="00AE0319" w:rsidP="00622FFD">
            <w:pPr>
              <w:suppressAutoHyphens/>
              <w:kinsoku w:val="0"/>
              <w:wordWrap w:val="0"/>
              <w:autoSpaceDE w:val="0"/>
              <w:autoSpaceDN w:val="0"/>
              <w:spacing w:line="216" w:lineRule="exact"/>
              <w:jc w:val="left"/>
              <w:rPr>
                <w:rFonts w:ascii="ＭＳ 明朝"/>
                <w:spacing w:val="42"/>
              </w:rPr>
            </w:pPr>
          </w:p>
        </w:tc>
      </w:tr>
    </w:tbl>
    <w:p w14:paraId="601FA7AA" w14:textId="6B8CC888" w:rsidR="00AE0319" w:rsidRDefault="00AE0319" w:rsidP="00AE0319">
      <w:pPr>
        <w:adjustRightInd/>
        <w:spacing w:line="266" w:lineRule="exact"/>
        <w:jc w:val="center"/>
        <w:rPr>
          <w:rFonts w:ascii="ＭＳ 明朝"/>
          <w:spacing w:val="42"/>
        </w:rPr>
      </w:pPr>
      <w:r>
        <w:rPr>
          <w:rFonts w:ascii="ＭＳ 明朝" w:eastAsia="HG丸ｺﾞｼｯｸM-PRO" w:cs="HG丸ｺﾞｼｯｸM-PRO" w:hint="eastAsia"/>
          <w:b/>
          <w:bCs/>
          <w:spacing w:val="10"/>
          <w:sz w:val="26"/>
          <w:szCs w:val="26"/>
        </w:rPr>
        <w:t>木工チャレンジコンテスト熊本県大会参加申込書</w:t>
      </w:r>
    </w:p>
    <w:tbl>
      <w:tblPr>
        <w:tblW w:w="0" w:type="auto"/>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7"/>
        <w:gridCol w:w="994"/>
        <w:gridCol w:w="2486"/>
        <w:gridCol w:w="248"/>
        <w:gridCol w:w="745"/>
        <w:gridCol w:w="496"/>
        <w:gridCol w:w="1493"/>
        <w:gridCol w:w="2235"/>
        <w:gridCol w:w="747"/>
      </w:tblGrid>
      <w:tr w:rsidR="00AE0319" w14:paraId="3ED34A47" w14:textId="77777777" w:rsidTr="00162892">
        <w:trPr>
          <w:trHeight w:val="594"/>
        </w:trPr>
        <w:tc>
          <w:tcPr>
            <w:tcW w:w="1491" w:type="dxa"/>
            <w:gridSpan w:val="2"/>
            <w:tcBorders>
              <w:top w:val="single" w:sz="4" w:space="0" w:color="000000"/>
              <w:left w:val="single" w:sz="4" w:space="0" w:color="000000"/>
              <w:bottom w:val="nil"/>
              <w:right w:val="single" w:sz="4" w:space="0" w:color="000000"/>
            </w:tcBorders>
            <w:shd w:val="pct20" w:color="000000" w:fill="auto"/>
          </w:tcPr>
          <w:p w14:paraId="396FFEBF" w14:textId="77777777" w:rsidR="00AE0319" w:rsidRDefault="00AE0319" w:rsidP="00622FFD">
            <w:pPr>
              <w:suppressAutoHyphens/>
              <w:kinsoku w:val="0"/>
              <w:wordWrap w:val="0"/>
              <w:autoSpaceDE w:val="0"/>
              <w:autoSpaceDN w:val="0"/>
              <w:spacing w:line="216" w:lineRule="exact"/>
              <w:jc w:val="left"/>
              <w:rPr>
                <w:rFonts w:ascii="ＭＳ 明朝"/>
                <w:spacing w:val="42"/>
              </w:rPr>
            </w:pPr>
          </w:p>
          <w:p w14:paraId="188CC4FF" w14:textId="5D62062F" w:rsidR="00AE0319" w:rsidRDefault="00A5417E" w:rsidP="00622FFD">
            <w:pPr>
              <w:suppressAutoHyphens/>
              <w:kinsoku w:val="0"/>
              <w:autoSpaceDE w:val="0"/>
              <w:autoSpaceDN w:val="0"/>
              <w:spacing w:line="216" w:lineRule="exact"/>
              <w:jc w:val="center"/>
              <w:rPr>
                <w:rFonts w:ascii="ＭＳ 明朝"/>
                <w:spacing w:val="42"/>
              </w:rPr>
            </w:pPr>
            <w:r>
              <w:rPr>
                <w:rFonts w:ascii="ＭＳ 明朝" w:hint="eastAsia"/>
                <w:spacing w:val="42"/>
              </w:rPr>
              <w:t>出場地区</w:t>
            </w:r>
          </w:p>
        </w:tc>
        <w:tc>
          <w:tcPr>
            <w:tcW w:w="8450" w:type="dxa"/>
            <w:gridSpan w:val="7"/>
            <w:tcBorders>
              <w:top w:val="single" w:sz="4" w:space="0" w:color="000000"/>
              <w:left w:val="single" w:sz="4" w:space="0" w:color="000000"/>
              <w:bottom w:val="nil"/>
              <w:right w:val="single" w:sz="4" w:space="0" w:color="000000"/>
            </w:tcBorders>
          </w:tcPr>
          <w:p w14:paraId="6B6E3BC8" w14:textId="77777777" w:rsidR="00AE0319" w:rsidRDefault="00AE0319" w:rsidP="00622FFD">
            <w:pPr>
              <w:suppressAutoHyphens/>
              <w:kinsoku w:val="0"/>
              <w:wordWrap w:val="0"/>
              <w:autoSpaceDE w:val="0"/>
              <w:autoSpaceDN w:val="0"/>
              <w:spacing w:line="216" w:lineRule="exact"/>
              <w:jc w:val="left"/>
              <w:rPr>
                <w:rFonts w:ascii="ＭＳ 明朝"/>
                <w:spacing w:val="42"/>
              </w:rPr>
            </w:pPr>
          </w:p>
          <w:p w14:paraId="7EF85CFE" w14:textId="559D76C1" w:rsidR="00AE0319" w:rsidRDefault="00AE0319" w:rsidP="00622FFD">
            <w:pPr>
              <w:suppressAutoHyphens/>
              <w:kinsoku w:val="0"/>
              <w:wordWrap w:val="0"/>
              <w:autoSpaceDE w:val="0"/>
              <w:autoSpaceDN w:val="0"/>
              <w:spacing w:line="216" w:lineRule="exact"/>
              <w:jc w:val="center"/>
              <w:rPr>
                <w:rFonts w:ascii="ＭＳ 明朝" w:eastAsia="HG丸ｺﾞｼｯｸM-PRO" w:cs="HG丸ｺﾞｼｯｸM-PRO"/>
              </w:rPr>
            </w:pPr>
            <w:r>
              <w:rPr>
                <w:rFonts w:ascii="ＭＳ 明朝" w:eastAsia="HG丸ｺﾞｼｯｸM-PRO" w:cs="HG丸ｺﾞｼｯｸM-PRO" w:hint="eastAsia"/>
              </w:rPr>
              <w:t>県北　　　県央　　　県南　　　天草</w:t>
            </w:r>
          </w:p>
          <w:p w14:paraId="19146780" w14:textId="77777777" w:rsidR="00AE0319" w:rsidRDefault="00AE0319" w:rsidP="00622FFD">
            <w:pPr>
              <w:suppressAutoHyphens/>
              <w:kinsoku w:val="0"/>
              <w:wordWrap w:val="0"/>
              <w:autoSpaceDE w:val="0"/>
              <w:autoSpaceDN w:val="0"/>
              <w:spacing w:line="216" w:lineRule="exact"/>
              <w:jc w:val="center"/>
              <w:rPr>
                <w:rFonts w:ascii="ＭＳ 明朝"/>
                <w:spacing w:val="42"/>
              </w:rPr>
            </w:pPr>
          </w:p>
        </w:tc>
      </w:tr>
      <w:tr w:rsidR="00AE0319" w14:paraId="0C707385" w14:textId="77777777" w:rsidTr="00162892">
        <w:trPr>
          <w:trHeight w:val="203"/>
        </w:trPr>
        <w:tc>
          <w:tcPr>
            <w:tcW w:w="3977" w:type="dxa"/>
            <w:gridSpan w:val="3"/>
            <w:tcBorders>
              <w:top w:val="single" w:sz="4" w:space="0" w:color="000000"/>
              <w:left w:val="single" w:sz="4" w:space="0" w:color="000000"/>
              <w:bottom w:val="nil"/>
              <w:right w:val="single" w:sz="4" w:space="0" w:color="000000"/>
            </w:tcBorders>
            <w:shd w:val="pct20" w:color="000000" w:fill="auto"/>
          </w:tcPr>
          <w:p w14:paraId="4AD56926" w14:textId="77777777" w:rsidR="00AE0319" w:rsidRDefault="00AE0319" w:rsidP="00622FFD">
            <w:pPr>
              <w:suppressAutoHyphens/>
              <w:kinsoku w:val="0"/>
              <w:autoSpaceDE w:val="0"/>
              <w:autoSpaceDN w:val="0"/>
              <w:spacing w:line="216" w:lineRule="exact"/>
              <w:jc w:val="center"/>
              <w:rPr>
                <w:rFonts w:ascii="ＭＳ 明朝"/>
                <w:spacing w:val="42"/>
              </w:rPr>
            </w:pPr>
            <w:r>
              <w:rPr>
                <w:rFonts w:ascii="ＭＳ 明朝" w:eastAsia="HG丸ｺﾞｼｯｸM-PRO" w:cs="HG丸ｺﾞｼｯｸM-PRO" w:hint="eastAsia"/>
              </w:rPr>
              <w:t>学校名</w:t>
            </w:r>
          </w:p>
        </w:tc>
        <w:tc>
          <w:tcPr>
            <w:tcW w:w="2982" w:type="dxa"/>
            <w:gridSpan w:val="4"/>
            <w:tcBorders>
              <w:top w:val="single" w:sz="4" w:space="0" w:color="000000"/>
              <w:left w:val="single" w:sz="4" w:space="0" w:color="000000"/>
              <w:bottom w:val="nil"/>
              <w:right w:val="single" w:sz="4" w:space="0" w:color="000000"/>
            </w:tcBorders>
            <w:shd w:val="pct20" w:color="000000" w:fill="auto"/>
          </w:tcPr>
          <w:p w14:paraId="782FAB19" w14:textId="77777777" w:rsidR="00AE0319" w:rsidRDefault="00AE0319" w:rsidP="00622FFD">
            <w:pPr>
              <w:suppressAutoHyphens/>
              <w:kinsoku w:val="0"/>
              <w:wordWrap w:val="0"/>
              <w:autoSpaceDE w:val="0"/>
              <w:autoSpaceDN w:val="0"/>
              <w:spacing w:line="216" w:lineRule="exact"/>
              <w:jc w:val="center"/>
              <w:rPr>
                <w:rFonts w:ascii="ＭＳ 明朝"/>
                <w:spacing w:val="42"/>
              </w:rPr>
            </w:pPr>
            <w:r>
              <w:rPr>
                <w:rFonts w:ascii="ＭＳ 明朝" w:eastAsia="HG丸ｺﾞｼｯｸM-PRO" w:cs="HG丸ｺﾞｼｯｸM-PRO" w:hint="eastAsia"/>
              </w:rPr>
              <w:t>指導者氏名</w:t>
            </w:r>
          </w:p>
        </w:tc>
        <w:tc>
          <w:tcPr>
            <w:tcW w:w="2982" w:type="dxa"/>
            <w:gridSpan w:val="2"/>
            <w:tcBorders>
              <w:top w:val="single" w:sz="4" w:space="0" w:color="000000"/>
              <w:left w:val="single" w:sz="4" w:space="0" w:color="000000"/>
              <w:bottom w:val="nil"/>
              <w:right w:val="single" w:sz="4" w:space="0" w:color="000000"/>
            </w:tcBorders>
            <w:shd w:val="pct20" w:color="000000" w:fill="auto"/>
          </w:tcPr>
          <w:p w14:paraId="57C3C52F" w14:textId="77777777" w:rsidR="00AE0319" w:rsidRDefault="00AE0319" w:rsidP="00622FFD">
            <w:pPr>
              <w:suppressAutoHyphens/>
              <w:kinsoku w:val="0"/>
              <w:wordWrap w:val="0"/>
              <w:autoSpaceDE w:val="0"/>
              <w:autoSpaceDN w:val="0"/>
              <w:spacing w:line="216" w:lineRule="exact"/>
              <w:jc w:val="center"/>
              <w:rPr>
                <w:rFonts w:ascii="ＭＳ 明朝"/>
                <w:spacing w:val="42"/>
              </w:rPr>
            </w:pPr>
            <w:r>
              <w:rPr>
                <w:rFonts w:ascii="ＭＳ 明朝" w:eastAsia="HG丸ｺﾞｼｯｸM-PRO" w:cs="HG丸ｺﾞｼｯｸM-PRO" w:hint="eastAsia"/>
              </w:rPr>
              <w:t>連絡先</w:t>
            </w:r>
          </w:p>
        </w:tc>
      </w:tr>
      <w:tr w:rsidR="00AE0319" w14:paraId="20977224" w14:textId="77777777" w:rsidTr="00162892">
        <w:trPr>
          <w:trHeight w:val="391"/>
        </w:trPr>
        <w:tc>
          <w:tcPr>
            <w:tcW w:w="3977" w:type="dxa"/>
            <w:gridSpan w:val="3"/>
            <w:tcBorders>
              <w:top w:val="single" w:sz="4" w:space="0" w:color="000000"/>
              <w:left w:val="single" w:sz="4" w:space="0" w:color="000000"/>
              <w:bottom w:val="nil"/>
              <w:right w:val="single" w:sz="4" w:space="0" w:color="000000"/>
            </w:tcBorders>
          </w:tcPr>
          <w:p w14:paraId="510C67D1" w14:textId="77777777" w:rsidR="00AE0319" w:rsidRDefault="00AE0319" w:rsidP="00622FFD">
            <w:pPr>
              <w:suppressAutoHyphens/>
              <w:kinsoku w:val="0"/>
              <w:wordWrap w:val="0"/>
              <w:autoSpaceDE w:val="0"/>
              <w:autoSpaceDN w:val="0"/>
              <w:spacing w:line="216" w:lineRule="exact"/>
              <w:jc w:val="left"/>
              <w:rPr>
                <w:rFonts w:ascii="ＭＳ 明朝"/>
                <w:spacing w:val="42"/>
              </w:rPr>
            </w:pPr>
          </w:p>
          <w:p w14:paraId="63F7A719" w14:textId="77777777" w:rsidR="00AE0319" w:rsidRDefault="00AE0319" w:rsidP="00622FFD">
            <w:pPr>
              <w:suppressAutoHyphens/>
              <w:kinsoku w:val="0"/>
              <w:wordWrap w:val="0"/>
              <w:autoSpaceDE w:val="0"/>
              <w:autoSpaceDN w:val="0"/>
              <w:spacing w:line="216" w:lineRule="exact"/>
              <w:jc w:val="left"/>
              <w:rPr>
                <w:rFonts w:ascii="ＭＳ 明朝"/>
                <w:spacing w:val="42"/>
              </w:rPr>
            </w:pPr>
          </w:p>
        </w:tc>
        <w:tc>
          <w:tcPr>
            <w:tcW w:w="2982" w:type="dxa"/>
            <w:gridSpan w:val="4"/>
            <w:tcBorders>
              <w:top w:val="single" w:sz="4" w:space="0" w:color="000000"/>
              <w:left w:val="single" w:sz="4" w:space="0" w:color="000000"/>
              <w:bottom w:val="nil"/>
              <w:right w:val="single" w:sz="4" w:space="0" w:color="000000"/>
            </w:tcBorders>
          </w:tcPr>
          <w:p w14:paraId="2ED252AF" w14:textId="77777777" w:rsidR="00AE0319" w:rsidRDefault="00AE0319" w:rsidP="00622FFD">
            <w:pPr>
              <w:suppressAutoHyphens/>
              <w:kinsoku w:val="0"/>
              <w:wordWrap w:val="0"/>
              <w:autoSpaceDE w:val="0"/>
              <w:autoSpaceDN w:val="0"/>
              <w:spacing w:line="216" w:lineRule="exact"/>
              <w:jc w:val="left"/>
              <w:rPr>
                <w:rFonts w:ascii="ＭＳ 明朝"/>
                <w:spacing w:val="42"/>
              </w:rPr>
            </w:pPr>
          </w:p>
          <w:p w14:paraId="55BACCEE" w14:textId="77777777" w:rsidR="00AE0319" w:rsidRDefault="00AE0319" w:rsidP="00622FFD">
            <w:pPr>
              <w:suppressAutoHyphens/>
              <w:kinsoku w:val="0"/>
              <w:wordWrap w:val="0"/>
              <w:autoSpaceDE w:val="0"/>
              <w:autoSpaceDN w:val="0"/>
              <w:spacing w:line="216" w:lineRule="exact"/>
              <w:jc w:val="left"/>
              <w:rPr>
                <w:rFonts w:ascii="ＭＳ 明朝"/>
                <w:spacing w:val="42"/>
              </w:rPr>
            </w:pPr>
          </w:p>
        </w:tc>
        <w:tc>
          <w:tcPr>
            <w:tcW w:w="2982" w:type="dxa"/>
            <w:gridSpan w:val="2"/>
            <w:tcBorders>
              <w:top w:val="single" w:sz="4" w:space="0" w:color="000000"/>
              <w:left w:val="single" w:sz="4" w:space="0" w:color="000000"/>
              <w:bottom w:val="nil"/>
              <w:right w:val="single" w:sz="4" w:space="0" w:color="000000"/>
            </w:tcBorders>
          </w:tcPr>
          <w:p w14:paraId="7A5499A1" w14:textId="77777777" w:rsidR="00AE0319" w:rsidRDefault="00AE0319" w:rsidP="00622FFD">
            <w:pPr>
              <w:suppressAutoHyphens/>
              <w:kinsoku w:val="0"/>
              <w:wordWrap w:val="0"/>
              <w:autoSpaceDE w:val="0"/>
              <w:autoSpaceDN w:val="0"/>
              <w:spacing w:line="216" w:lineRule="exact"/>
              <w:jc w:val="left"/>
              <w:rPr>
                <w:rFonts w:ascii="ＭＳ 明朝"/>
                <w:spacing w:val="42"/>
              </w:rPr>
            </w:pPr>
          </w:p>
          <w:p w14:paraId="1A96A728" w14:textId="77777777" w:rsidR="00AE0319" w:rsidRDefault="00AE0319" w:rsidP="00622FFD">
            <w:pPr>
              <w:suppressAutoHyphens/>
              <w:kinsoku w:val="0"/>
              <w:wordWrap w:val="0"/>
              <w:autoSpaceDE w:val="0"/>
              <w:autoSpaceDN w:val="0"/>
              <w:spacing w:line="216" w:lineRule="exact"/>
              <w:jc w:val="left"/>
              <w:rPr>
                <w:rFonts w:ascii="ＭＳ 明朝"/>
                <w:spacing w:val="42"/>
              </w:rPr>
            </w:pPr>
          </w:p>
        </w:tc>
      </w:tr>
      <w:tr w:rsidR="00AE0319" w14:paraId="44F3C041" w14:textId="77777777" w:rsidTr="00162892">
        <w:trPr>
          <w:trHeight w:val="203"/>
        </w:trPr>
        <w:tc>
          <w:tcPr>
            <w:tcW w:w="497" w:type="dxa"/>
            <w:tcBorders>
              <w:top w:val="single" w:sz="4" w:space="0" w:color="000000"/>
              <w:left w:val="single" w:sz="4" w:space="0" w:color="000000"/>
              <w:bottom w:val="nil"/>
              <w:right w:val="single" w:sz="4" w:space="0" w:color="000000"/>
            </w:tcBorders>
            <w:shd w:val="pct20" w:color="000000" w:fill="auto"/>
          </w:tcPr>
          <w:p w14:paraId="6D0282ED" w14:textId="77777777" w:rsidR="00AE0319" w:rsidRDefault="00AE0319" w:rsidP="00622FFD">
            <w:pPr>
              <w:suppressAutoHyphens/>
              <w:kinsoku w:val="0"/>
              <w:autoSpaceDE w:val="0"/>
              <w:autoSpaceDN w:val="0"/>
              <w:spacing w:line="216" w:lineRule="exact"/>
              <w:jc w:val="center"/>
              <w:rPr>
                <w:rFonts w:ascii="ＭＳ 明朝"/>
                <w:spacing w:val="42"/>
              </w:rPr>
            </w:pPr>
            <w:r>
              <w:rPr>
                <w:rFonts w:ascii="ＭＳ 明朝" w:eastAsia="HG丸ｺﾞｼｯｸM-PRO" w:cs="HG丸ｺﾞｼｯｸM-PRO" w:hint="eastAsia"/>
              </w:rPr>
              <w:t>№</w:t>
            </w:r>
          </w:p>
        </w:tc>
        <w:tc>
          <w:tcPr>
            <w:tcW w:w="3728" w:type="dxa"/>
            <w:gridSpan w:val="3"/>
            <w:tcBorders>
              <w:top w:val="single" w:sz="4" w:space="0" w:color="000000"/>
              <w:left w:val="single" w:sz="4" w:space="0" w:color="000000"/>
              <w:bottom w:val="nil"/>
              <w:right w:val="single" w:sz="4" w:space="0" w:color="000000"/>
            </w:tcBorders>
            <w:shd w:val="pct20" w:color="000000" w:fill="auto"/>
          </w:tcPr>
          <w:p w14:paraId="1465B29D" w14:textId="77777777" w:rsidR="00AE0319" w:rsidRDefault="00AE0319" w:rsidP="00622FFD">
            <w:pPr>
              <w:suppressAutoHyphens/>
              <w:kinsoku w:val="0"/>
              <w:wordWrap w:val="0"/>
              <w:autoSpaceDE w:val="0"/>
              <w:autoSpaceDN w:val="0"/>
              <w:spacing w:line="216" w:lineRule="exact"/>
              <w:jc w:val="center"/>
              <w:rPr>
                <w:rFonts w:ascii="ＭＳ 明朝"/>
                <w:spacing w:val="42"/>
              </w:rPr>
            </w:pPr>
            <w:r>
              <w:rPr>
                <w:rFonts w:ascii="ＭＳ 明朝" w:eastAsia="HG丸ｺﾞｼｯｸM-PRO" w:cs="HG丸ｺﾞｼｯｸM-PRO" w:hint="eastAsia"/>
              </w:rPr>
              <w:t>生徒氏名</w:t>
            </w:r>
          </w:p>
        </w:tc>
        <w:tc>
          <w:tcPr>
            <w:tcW w:w="745" w:type="dxa"/>
            <w:tcBorders>
              <w:top w:val="single" w:sz="4" w:space="0" w:color="000000"/>
              <w:left w:val="single" w:sz="4" w:space="0" w:color="000000"/>
              <w:bottom w:val="nil"/>
              <w:right w:val="single" w:sz="4" w:space="0" w:color="000000"/>
            </w:tcBorders>
            <w:shd w:val="pct20" w:color="000000" w:fill="auto"/>
          </w:tcPr>
          <w:p w14:paraId="1C81F5E6" w14:textId="77777777" w:rsidR="00AE0319" w:rsidRDefault="00AE0319" w:rsidP="00622FFD">
            <w:pPr>
              <w:suppressAutoHyphens/>
              <w:kinsoku w:val="0"/>
              <w:wordWrap w:val="0"/>
              <w:autoSpaceDE w:val="0"/>
              <w:autoSpaceDN w:val="0"/>
              <w:spacing w:line="216" w:lineRule="exact"/>
              <w:jc w:val="center"/>
              <w:rPr>
                <w:rFonts w:ascii="ＭＳ 明朝"/>
                <w:spacing w:val="42"/>
              </w:rPr>
            </w:pPr>
            <w:r>
              <w:rPr>
                <w:rFonts w:ascii="ＭＳ 明朝" w:eastAsia="HG丸ｺﾞｼｯｸM-PRO" w:cs="HG丸ｺﾞｼｯｸM-PRO" w:hint="eastAsia"/>
              </w:rPr>
              <w:t>学年</w:t>
            </w:r>
          </w:p>
        </w:tc>
        <w:tc>
          <w:tcPr>
            <w:tcW w:w="496" w:type="dxa"/>
            <w:tcBorders>
              <w:top w:val="single" w:sz="4" w:space="0" w:color="000000"/>
              <w:left w:val="single" w:sz="4" w:space="0" w:color="000000"/>
              <w:bottom w:val="nil"/>
              <w:right w:val="single" w:sz="4" w:space="0" w:color="000000"/>
            </w:tcBorders>
            <w:shd w:val="pct20" w:color="000000" w:fill="auto"/>
          </w:tcPr>
          <w:p w14:paraId="40C32942" w14:textId="77777777" w:rsidR="00AE0319" w:rsidRDefault="00AE0319" w:rsidP="00622FFD">
            <w:pPr>
              <w:suppressAutoHyphens/>
              <w:kinsoku w:val="0"/>
              <w:wordWrap w:val="0"/>
              <w:autoSpaceDE w:val="0"/>
              <w:autoSpaceDN w:val="0"/>
              <w:spacing w:line="216" w:lineRule="exact"/>
              <w:jc w:val="center"/>
              <w:rPr>
                <w:rFonts w:ascii="ＭＳ 明朝"/>
                <w:spacing w:val="42"/>
              </w:rPr>
            </w:pPr>
            <w:r>
              <w:rPr>
                <w:rFonts w:ascii="ＭＳ 明朝" w:eastAsia="HG丸ｺﾞｼｯｸM-PRO" w:cs="HG丸ｺﾞｼｯｸM-PRO" w:hint="eastAsia"/>
              </w:rPr>
              <w:t>№</w:t>
            </w:r>
          </w:p>
        </w:tc>
        <w:tc>
          <w:tcPr>
            <w:tcW w:w="3728" w:type="dxa"/>
            <w:gridSpan w:val="2"/>
            <w:tcBorders>
              <w:top w:val="single" w:sz="4" w:space="0" w:color="000000"/>
              <w:left w:val="single" w:sz="4" w:space="0" w:color="000000"/>
              <w:bottom w:val="nil"/>
              <w:right w:val="single" w:sz="4" w:space="0" w:color="000000"/>
            </w:tcBorders>
            <w:shd w:val="pct20" w:color="000000" w:fill="auto"/>
          </w:tcPr>
          <w:p w14:paraId="1A12A55E" w14:textId="77777777" w:rsidR="00AE0319" w:rsidRDefault="00AE0319" w:rsidP="00622FFD">
            <w:pPr>
              <w:suppressAutoHyphens/>
              <w:kinsoku w:val="0"/>
              <w:wordWrap w:val="0"/>
              <w:autoSpaceDE w:val="0"/>
              <w:autoSpaceDN w:val="0"/>
              <w:spacing w:line="216" w:lineRule="exact"/>
              <w:jc w:val="center"/>
              <w:rPr>
                <w:rFonts w:ascii="ＭＳ 明朝"/>
                <w:spacing w:val="42"/>
              </w:rPr>
            </w:pPr>
            <w:r>
              <w:rPr>
                <w:rFonts w:ascii="ＭＳ 明朝" w:eastAsia="HG丸ｺﾞｼｯｸM-PRO" w:cs="HG丸ｺﾞｼｯｸM-PRO" w:hint="eastAsia"/>
              </w:rPr>
              <w:t>生徒氏名</w:t>
            </w:r>
          </w:p>
        </w:tc>
        <w:tc>
          <w:tcPr>
            <w:tcW w:w="745" w:type="dxa"/>
            <w:tcBorders>
              <w:top w:val="single" w:sz="4" w:space="0" w:color="000000"/>
              <w:left w:val="single" w:sz="4" w:space="0" w:color="000000"/>
              <w:bottom w:val="nil"/>
              <w:right w:val="single" w:sz="4" w:space="0" w:color="000000"/>
            </w:tcBorders>
            <w:shd w:val="pct20" w:color="000000" w:fill="auto"/>
          </w:tcPr>
          <w:p w14:paraId="585EB933" w14:textId="77777777" w:rsidR="00AE0319" w:rsidRDefault="00AE0319" w:rsidP="00622FFD">
            <w:pPr>
              <w:suppressAutoHyphens/>
              <w:kinsoku w:val="0"/>
              <w:wordWrap w:val="0"/>
              <w:autoSpaceDE w:val="0"/>
              <w:autoSpaceDN w:val="0"/>
              <w:spacing w:line="216" w:lineRule="exact"/>
              <w:jc w:val="center"/>
              <w:rPr>
                <w:rFonts w:ascii="ＭＳ 明朝"/>
                <w:spacing w:val="42"/>
              </w:rPr>
            </w:pPr>
            <w:r>
              <w:rPr>
                <w:rFonts w:ascii="ＭＳ 明朝" w:eastAsia="HG丸ｺﾞｼｯｸM-PRO" w:cs="HG丸ｺﾞｼｯｸM-PRO" w:hint="eastAsia"/>
              </w:rPr>
              <w:t>学年</w:t>
            </w:r>
          </w:p>
        </w:tc>
      </w:tr>
      <w:tr w:rsidR="00AE0319" w14:paraId="3178F643" w14:textId="77777777" w:rsidTr="00162892">
        <w:trPr>
          <w:trHeight w:val="594"/>
        </w:trPr>
        <w:tc>
          <w:tcPr>
            <w:tcW w:w="497" w:type="dxa"/>
            <w:tcBorders>
              <w:top w:val="single" w:sz="4" w:space="0" w:color="000000"/>
              <w:left w:val="single" w:sz="4" w:space="0" w:color="000000"/>
              <w:bottom w:val="nil"/>
              <w:right w:val="single" w:sz="4" w:space="0" w:color="000000"/>
            </w:tcBorders>
            <w:shd w:val="pct20" w:color="000000" w:fill="auto"/>
          </w:tcPr>
          <w:p w14:paraId="56235893" w14:textId="77777777" w:rsidR="00AE0319" w:rsidRDefault="00AE0319" w:rsidP="009D49AD">
            <w:pPr>
              <w:suppressAutoHyphens/>
              <w:kinsoku w:val="0"/>
              <w:autoSpaceDE w:val="0"/>
              <w:autoSpaceDN w:val="0"/>
              <w:spacing w:line="216" w:lineRule="exact"/>
              <w:jc w:val="left"/>
              <w:rPr>
                <w:rFonts w:ascii="ＭＳ 明朝"/>
                <w:spacing w:val="42"/>
              </w:rPr>
            </w:pPr>
          </w:p>
          <w:p w14:paraId="2509ECE0" w14:textId="77777777" w:rsidR="00AE0319" w:rsidRDefault="00AE0319" w:rsidP="00622FFD">
            <w:pPr>
              <w:suppressAutoHyphens/>
              <w:kinsoku w:val="0"/>
              <w:wordWrap w:val="0"/>
              <w:autoSpaceDE w:val="0"/>
              <w:autoSpaceDN w:val="0"/>
              <w:spacing w:line="216" w:lineRule="exact"/>
              <w:jc w:val="left"/>
              <w:rPr>
                <w:rFonts w:ascii="ＭＳ 明朝"/>
                <w:spacing w:val="42"/>
              </w:rPr>
            </w:pPr>
            <w:r>
              <w:rPr>
                <w:rFonts w:ascii="ＭＳ 明朝" w:eastAsia="HG丸ｺﾞｼｯｸM-PRO" w:cs="HG丸ｺﾞｼｯｸM-PRO" w:hint="eastAsia"/>
              </w:rPr>
              <w:t>１</w:t>
            </w:r>
          </w:p>
        </w:tc>
        <w:tc>
          <w:tcPr>
            <w:tcW w:w="3728" w:type="dxa"/>
            <w:gridSpan w:val="3"/>
            <w:tcBorders>
              <w:top w:val="single" w:sz="4" w:space="0" w:color="000000"/>
              <w:left w:val="single" w:sz="4" w:space="0" w:color="000000"/>
              <w:bottom w:val="nil"/>
              <w:right w:val="single" w:sz="4" w:space="0" w:color="000000"/>
            </w:tcBorders>
          </w:tcPr>
          <w:p w14:paraId="08D10F51" w14:textId="77777777" w:rsidR="00AE0319" w:rsidRDefault="00AE0319" w:rsidP="009D49AD">
            <w:pPr>
              <w:suppressAutoHyphens/>
              <w:kinsoku w:val="0"/>
              <w:wordWrap w:val="0"/>
              <w:autoSpaceDE w:val="0"/>
              <w:autoSpaceDN w:val="0"/>
              <w:spacing w:line="216" w:lineRule="exact"/>
              <w:jc w:val="center"/>
              <w:rPr>
                <w:rFonts w:ascii="ＭＳ 明朝"/>
                <w:spacing w:val="42"/>
              </w:rPr>
            </w:pPr>
          </w:p>
          <w:p w14:paraId="574543E8" w14:textId="77777777" w:rsidR="00AE0319" w:rsidRDefault="00AE0319" w:rsidP="009D49AD">
            <w:pPr>
              <w:suppressAutoHyphens/>
              <w:kinsoku w:val="0"/>
              <w:wordWrap w:val="0"/>
              <w:autoSpaceDE w:val="0"/>
              <w:autoSpaceDN w:val="0"/>
              <w:spacing w:line="216" w:lineRule="exact"/>
              <w:jc w:val="center"/>
              <w:rPr>
                <w:rFonts w:ascii="ＭＳ 明朝"/>
                <w:spacing w:val="42"/>
              </w:rPr>
            </w:pPr>
          </w:p>
        </w:tc>
        <w:tc>
          <w:tcPr>
            <w:tcW w:w="745" w:type="dxa"/>
            <w:tcBorders>
              <w:top w:val="single" w:sz="4" w:space="0" w:color="000000"/>
              <w:left w:val="single" w:sz="4" w:space="0" w:color="000000"/>
              <w:bottom w:val="nil"/>
              <w:right w:val="single" w:sz="4" w:space="0" w:color="000000"/>
            </w:tcBorders>
          </w:tcPr>
          <w:p w14:paraId="174AFEF0" w14:textId="77777777" w:rsidR="00AE0319" w:rsidRDefault="00AE0319" w:rsidP="009D49AD">
            <w:pPr>
              <w:suppressAutoHyphens/>
              <w:kinsoku w:val="0"/>
              <w:wordWrap w:val="0"/>
              <w:autoSpaceDE w:val="0"/>
              <w:autoSpaceDN w:val="0"/>
              <w:spacing w:line="216" w:lineRule="exact"/>
              <w:jc w:val="center"/>
              <w:rPr>
                <w:rFonts w:ascii="ＭＳ 明朝"/>
                <w:spacing w:val="42"/>
              </w:rPr>
            </w:pPr>
          </w:p>
          <w:p w14:paraId="332306FE" w14:textId="77777777" w:rsidR="00AE0319" w:rsidRDefault="00AE0319" w:rsidP="009D49AD">
            <w:pPr>
              <w:suppressAutoHyphens/>
              <w:kinsoku w:val="0"/>
              <w:wordWrap w:val="0"/>
              <w:autoSpaceDE w:val="0"/>
              <w:autoSpaceDN w:val="0"/>
              <w:spacing w:line="216" w:lineRule="exact"/>
              <w:jc w:val="center"/>
              <w:rPr>
                <w:rFonts w:ascii="ＭＳ 明朝"/>
                <w:spacing w:val="42"/>
              </w:rPr>
            </w:pPr>
          </w:p>
        </w:tc>
        <w:tc>
          <w:tcPr>
            <w:tcW w:w="496" w:type="dxa"/>
            <w:tcBorders>
              <w:top w:val="single" w:sz="4" w:space="0" w:color="000000"/>
              <w:left w:val="single" w:sz="4" w:space="0" w:color="000000"/>
              <w:bottom w:val="nil"/>
              <w:right w:val="single" w:sz="4" w:space="0" w:color="000000"/>
            </w:tcBorders>
            <w:shd w:val="pct20" w:color="000000" w:fill="auto"/>
          </w:tcPr>
          <w:p w14:paraId="61D014E4" w14:textId="77777777" w:rsidR="00AE0319" w:rsidRDefault="00AE0319" w:rsidP="009D49AD">
            <w:pPr>
              <w:suppressAutoHyphens/>
              <w:kinsoku w:val="0"/>
              <w:wordWrap w:val="0"/>
              <w:autoSpaceDE w:val="0"/>
              <w:autoSpaceDN w:val="0"/>
              <w:spacing w:line="216" w:lineRule="exact"/>
              <w:jc w:val="center"/>
              <w:rPr>
                <w:rFonts w:ascii="ＭＳ 明朝"/>
                <w:spacing w:val="42"/>
              </w:rPr>
            </w:pPr>
          </w:p>
          <w:p w14:paraId="06BE47C6" w14:textId="77777777" w:rsidR="00AE0319" w:rsidRDefault="00AE0319" w:rsidP="009D49AD">
            <w:pPr>
              <w:suppressAutoHyphens/>
              <w:kinsoku w:val="0"/>
              <w:wordWrap w:val="0"/>
              <w:autoSpaceDE w:val="0"/>
              <w:autoSpaceDN w:val="0"/>
              <w:spacing w:line="216" w:lineRule="exact"/>
              <w:jc w:val="center"/>
              <w:rPr>
                <w:rFonts w:ascii="ＭＳ 明朝"/>
                <w:spacing w:val="42"/>
              </w:rPr>
            </w:pPr>
            <w:r>
              <w:rPr>
                <w:rFonts w:ascii="ＭＳ 明朝" w:eastAsia="HG丸ｺﾞｼｯｸM-PRO" w:cs="HG丸ｺﾞｼｯｸM-PRO" w:hint="eastAsia"/>
              </w:rPr>
              <w:t>３</w:t>
            </w:r>
          </w:p>
        </w:tc>
        <w:tc>
          <w:tcPr>
            <w:tcW w:w="3728" w:type="dxa"/>
            <w:gridSpan w:val="2"/>
            <w:tcBorders>
              <w:top w:val="single" w:sz="4" w:space="0" w:color="000000"/>
              <w:left w:val="single" w:sz="4" w:space="0" w:color="000000"/>
              <w:bottom w:val="nil"/>
              <w:right w:val="single" w:sz="4" w:space="0" w:color="000000"/>
            </w:tcBorders>
          </w:tcPr>
          <w:p w14:paraId="4CD41B58" w14:textId="77777777" w:rsidR="00AE0319" w:rsidRDefault="00AE0319" w:rsidP="00622FFD">
            <w:pPr>
              <w:suppressAutoHyphens/>
              <w:kinsoku w:val="0"/>
              <w:wordWrap w:val="0"/>
              <w:autoSpaceDE w:val="0"/>
              <w:autoSpaceDN w:val="0"/>
              <w:spacing w:line="216" w:lineRule="exact"/>
              <w:jc w:val="left"/>
              <w:rPr>
                <w:rFonts w:ascii="ＭＳ 明朝"/>
                <w:spacing w:val="42"/>
              </w:rPr>
            </w:pPr>
          </w:p>
          <w:p w14:paraId="0029E374" w14:textId="77777777" w:rsidR="00AE0319" w:rsidRDefault="00AE0319" w:rsidP="00622FFD">
            <w:pPr>
              <w:suppressAutoHyphens/>
              <w:kinsoku w:val="0"/>
              <w:wordWrap w:val="0"/>
              <w:autoSpaceDE w:val="0"/>
              <w:autoSpaceDN w:val="0"/>
              <w:spacing w:line="216" w:lineRule="exact"/>
              <w:jc w:val="left"/>
              <w:rPr>
                <w:rFonts w:ascii="ＭＳ 明朝"/>
                <w:spacing w:val="42"/>
              </w:rPr>
            </w:pPr>
          </w:p>
          <w:p w14:paraId="62077C81" w14:textId="77777777" w:rsidR="00AE0319" w:rsidRDefault="00AE0319" w:rsidP="00622FFD">
            <w:pPr>
              <w:suppressAutoHyphens/>
              <w:kinsoku w:val="0"/>
              <w:wordWrap w:val="0"/>
              <w:autoSpaceDE w:val="0"/>
              <w:autoSpaceDN w:val="0"/>
              <w:spacing w:line="216" w:lineRule="exact"/>
              <w:jc w:val="left"/>
              <w:rPr>
                <w:rFonts w:ascii="ＭＳ 明朝"/>
                <w:spacing w:val="42"/>
              </w:rPr>
            </w:pPr>
          </w:p>
        </w:tc>
        <w:tc>
          <w:tcPr>
            <w:tcW w:w="745" w:type="dxa"/>
            <w:tcBorders>
              <w:top w:val="single" w:sz="4" w:space="0" w:color="000000"/>
              <w:left w:val="single" w:sz="4" w:space="0" w:color="000000"/>
              <w:bottom w:val="nil"/>
              <w:right w:val="single" w:sz="4" w:space="0" w:color="000000"/>
            </w:tcBorders>
          </w:tcPr>
          <w:p w14:paraId="544056E0" w14:textId="77777777" w:rsidR="00AE0319" w:rsidRDefault="00AE0319" w:rsidP="00622FFD">
            <w:pPr>
              <w:suppressAutoHyphens/>
              <w:kinsoku w:val="0"/>
              <w:wordWrap w:val="0"/>
              <w:autoSpaceDE w:val="0"/>
              <w:autoSpaceDN w:val="0"/>
              <w:spacing w:line="216" w:lineRule="exact"/>
              <w:jc w:val="left"/>
              <w:rPr>
                <w:rFonts w:ascii="ＭＳ 明朝"/>
                <w:spacing w:val="42"/>
              </w:rPr>
            </w:pPr>
          </w:p>
          <w:p w14:paraId="4351BAD3" w14:textId="77777777" w:rsidR="00AE0319" w:rsidRDefault="00AE0319" w:rsidP="00622FFD">
            <w:pPr>
              <w:suppressAutoHyphens/>
              <w:kinsoku w:val="0"/>
              <w:wordWrap w:val="0"/>
              <w:autoSpaceDE w:val="0"/>
              <w:autoSpaceDN w:val="0"/>
              <w:spacing w:line="216" w:lineRule="exact"/>
              <w:jc w:val="left"/>
              <w:rPr>
                <w:rFonts w:ascii="ＭＳ 明朝"/>
                <w:spacing w:val="42"/>
              </w:rPr>
            </w:pPr>
          </w:p>
        </w:tc>
      </w:tr>
      <w:tr w:rsidR="00AE0319" w14:paraId="464E7A90" w14:textId="77777777" w:rsidTr="00162892">
        <w:trPr>
          <w:trHeight w:val="594"/>
        </w:trPr>
        <w:tc>
          <w:tcPr>
            <w:tcW w:w="497" w:type="dxa"/>
            <w:tcBorders>
              <w:top w:val="single" w:sz="4" w:space="0" w:color="000000"/>
              <w:left w:val="single" w:sz="4" w:space="0" w:color="000000"/>
              <w:bottom w:val="single" w:sz="4" w:space="0" w:color="000000"/>
              <w:right w:val="single" w:sz="4" w:space="0" w:color="000000"/>
            </w:tcBorders>
            <w:shd w:val="pct20" w:color="000000" w:fill="auto"/>
          </w:tcPr>
          <w:p w14:paraId="088C385E" w14:textId="77777777" w:rsidR="00AE0319" w:rsidRDefault="00AE0319" w:rsidP="00622FFD">
            <w:pPr>
              <w:suppressAutoHyphens/>
              <w:kinsoku w:val="0"/>
              <w:wordWrap w:val="0"/>
              <w:autoSpaceDE w:val="0"/>
              <w:autoSpaceDN w:val="0"/>
              <w:spacing w:line="216" w:lineRule="exact"/>
              <w:jc w:val="left"/>
              <w:rPr>
                <w:rFonts w:ascii="ＭＳ 明朝"/>
                <w:spacing w:val="42"/>
              </w:rPr>
            </w:pPr>
          </w:p>
          <w:p w14:paraId="065B2154" w14:textId="77777777" w:rsidR="00AE0319" w:rsidRDefault="00AE0319" w:rsidP="00622FFD">
            <w:pPr>
              <w:suppressAutoHyphens/>
              <w:kinsoku w:val="0"/>
              <w:wordWrap w:val="0"/>
              <w:autoSpaceDE w:val="0"/>
              <w:autoSpaceDN w:val="0"/>
              <w:spacing w:line="216" w:lineRule="exact"/>
              <w:jc w:val="left"/>
              <w:rPr>
                <w:rFonts w:ascii="ＭＳ 明朝"/>
                <w:spacing w:val="42"/>
              </w:rPr>
            </w:pPr>
            <w:r>
              <w:rPr>
                <w:rFonts w:ascii="ＭＳ 明朝" w:eastAsia="HG丸ｺﾞｼｯｸM-PRO" w:cs="HG丸ｺﾞｼｯｸM-PRO" w:hint="eastAsia"/>
              </w:rPr>
              <w:t>２</w:t>
            </w:r>
          </w:p>
          <w:p w14:paraId="711A4950" w14:textId="77777777" w:rsidR="00AE0319" w:rsidRDefault="00AE0319" w:rsidP="00622FFD">
            <w:pPr>
              <w:suppressAutoHyphens/>
              <w:kinsoku w:val="0"/>
              <w:wordWrap w:val="0"/>
              <w:autoSpaceDE w:val="0"/>
              <w:autoSpaceDN w:val="0"/>
              <w:spacing w:line="216" w:lineRule="exact"/>
              <w:jc w:val="left"/>
              <w:rPr>
                <w:rFonts w:ascii="ＭＳ 明朝"/>
                <w:spacing w:val="42"/>
              </w:rPr>
            </w:pPr>
          </w:p>
        </w:tc>
        <w:tc>
          <w:tcPr>
            <w:tcW w:w="3728" w:type="dxa"/>
            <w:gridSpan w:val="3"/>
            <w:tcBorders>
              <w:top w:val="single" w:sz="4" w:space="0" w:color="000000"/>
              <w:left w:val="single" w:sz="4" w:space="0" w:color="000000"/>
              <w:bottom w:val="single" w:sz="4" w:space="0" w:color="000000"/>
              <w:right w:val="single" w:sz="4" w:space="0" w:color="000000"/>
            </w:tcBorders>
          </w:tcPr>
          <w:p w14:paraId="187B6BF0" w14:textId="77777777" w:rsidR="00AE0319" w:rsidRDefault="00AE0319" w:rsidP="009D49AD">
            <w:pPr>
              <w:suppressAutoHyphens/>
              <w:kinsoku w:val="0"/>
              <w:wordWrap w:val="0"/>
              <w:autoSpaceDE w:val="0"/>
              <w:autoSpaceDN w:val="0"/>
              <w:spacing w:line="216" w:lineRule="exact"/>
              <w:jc w:val="center"/>
              <w:rPr>
                <w:rFonts w:ascii="ＭＳ 明朝"/>
                <w:spacing w:val="42"/>
              </w:rPr>
            </w:pPr>
          </w:p>
          <w:p w14:paraId="51E8A2FD" w14:textId="77777777" w:rsidR="00AE0319" w:rsidRDefault="00AE0319" w:rsidP="009D49AD">
            <w:pPr>
              <w:suppressAutoHyphens/>
              <w:kinsoku w:val="0"/>
              <w:wordWrap w:val="0"/>
              <w:autoSpaceDE w:val="0"/>
              <w:autoSpaceDN w:val="0"/>
              <w:spacing w:line="216" w:lineRule="exact"/>
              <w:jc w:val="center"/>
              <w:rPr>
                <w:rFonts w:ascii="ＭＳ 明朝"/>
                <w:spacing w:val="42"/>
              </w:rPr>
            </w:pPr>
          </w:p>
          <w:p w14:paraId="64C1A4B7" w14:textId="77777777" w:rsidR="00AE0319" w:rsidRDefault="00AE0319" w:rsidP="009D49AD">
            <w:pPr>
              <w:suppressAutoHyphens/>
              <w:kinsoku w:val="0"/>
              <w:wordWrap w:val="0"/>
              <w:autoSpaceDE w:val="0"/>
              <w:autoSpaceDN w:val="0"/>
              <w:spacing w:line="216" w:lineRule="exact"/>
              <w:jc w:val="center"/>
              <w:rPr>
                <w:rFonts w:ascii="ＭＳ 明朝"/>
                <w:spacing w:val="42"/>
              </w:rPr>
            </w:pPr>
          </w:p>
        </w:tc>
        <w:tc>
          <w:tcPr>
            <w:tcW w:w="745" w:type="dxa"/>
            <w:tcBorders>
              <w:top w:val="single" w:sz="4" w:space="0" w:color="000000"/>
              <w:left w:val="single" w:sz="4" w:space="0" w:color="000000"/>
              <w:bottom w:val="single" w:sz="4" w:space="0" w:color="000000"/>
              <w:right w:val="single" w:sz="4" w:space="0" w:color="000000"/>
            </w:tcBorders>
          </w:tcPr>
          <w:p w14:paraId="73D8F464" w14:textId="77777777" w:rsidR="00AE0319" w:rsidRDefault="00AE0319" w:rsidP="009D49AD">
            <w:pPr>
              <w:suppressAutoHyphens/>
              <w:kinsoku w:val="0"/>
              <w:wordWrap w:val="0"/>
              <w:autoSpaceDE w:val="0"/>
              <w:autoSpaceDN w:val="0"/>
              <w:spacing w:line="216" w:lineRule="exact"/>
              <w:jc w:val="center"/>
              <w:rPr>
                <w:rFonts w:ascii="ＭＳ 明朝"/>
                <w:spacing w:val="42"/>
              </w:rPr>
            </w:pPr>
          </w:p>
          <w:p w14:paraId="6524A074" w14:textId="77777777" w:rsidR="00AE0319" w:rsidRDefault="00AE0319" w:rsidP="009D49AD">
            <w:pPr>
              <w:suppressAutoHyphens/>
              <w:kinsoku w:val="0"/>
              <w:wordWrap w:val="0"/>
              <w:autoSpaceDE w:val="0"/>
              <w:autoSpaceDN w:val="0"/>
              <w:spacing w:line="216" w:lineRule="exact"/>
              <w:jc w:val="center"/>
              <w:rPr>
                <w:rFonts w:ascii="ＭＳ 明朝"/>
                <w:spacing w:val="42"/>
              </w:rPr>
            </w:pPr>
          </w:p>
          <w:p w14:paraId="492C735B" w14:textId="77777777" w:rsidR="00AE0319" w:rsidRDefault="00AE0319" w:rsidP="009D49AD">
            <w:pPr>
              <w:suppressAutoHyphens/>
              <w:kinsoku w:val="0"/>
              <w:wordWrap w:val="0"/>
              <w:autoSpaceDE w:val="0"/>
              <w:autoSpaceDN w:val="0"/>
              <w:spacing w:line="216" w:lineRule="exact"/>
              <w:jc w:val="center"/>
              <w:rPr>
                <w:rFonts w:ascii="ＭＳ 明朝"/>
                <w:spacing w:val="42"/>
              </w:rPr>
            </w:pPr>
          </w:p>
        </w:tc>
        <w:tc>
          <w:tcPr>
            <w:tcW w:w="496" w:type="dxa"/>
            <w:tcBorders>
              <w:top w:val="single" w:sz="4" w:space="0" w:color="000000"/>
              <w:left w:val="single" w:sz="4" w:space="0" w:color="000000"/>
              <w:bottom w:val="single" w:sz="4" w:space="0" w:color="000000"/>
              <w:right w:val="single" w:sz="4" w:space="0" w:color="000000"/>
            </w:tcBorders>
            <w:shd w:val="pct20" w:color="000000" w:fill="auto"/>
          </w:tcPr>
          <w:p w14:paraId="49525581" w14:textId="77777777" w:rsidR="00AE0319" w:rsidRDefault="00AE0319" w:rsidP="009D49AD">
            <w:pPr>
              <w:suppressAutoHyphens/>
              <w:kinsoku w:val="0"/>
              <w:wordWrap w:val="0"/>
              <w:autoSpaceDE w:val="0"/>
              <w:autoSpaceDN w:val="0"/>
              <w:spacing w:line="216" w:lineRule="exact"/>
              <w:jc w:val="center"/>
              <w:rPr>
                <w:rFonts w:ascii="ＭＳ 明朝"/>
                <w:spacing w:val="42"/>
              </w:rPr>
            </w:pPr>
          </w:p>
          <w:p w14:paraId="76A721D5" w14:textId="77777777" w:rsidR="00AE0319" w:rsidRDefault="00AE0319" w:rsidP="009D49AD">
            <w:pPr>
              <w:suppressAutoHyphens/>
              <w:kinsoku w:val="0"/>
              <w:wordWrap w:val="0"/>
              <w:autoSpaceDE w:val="0"/>
              <w:autoSpaceDN w:val="0"/>
              <w:spacing w:line="216" w:lineRule="exact"/>
              <w:jc w:val="center"/>
              <w:rPr>
                <w:rFonts w:ascii="ＭＳ 明朝"/>
                <w:spacing w:val="42"/>
              </w:rPr>
            </w:pPr>
            <w:r>
              <w:rPr>
                <w:rFonts w:ascii="ＭＳ 明朝" w:eastAsia="HG丸ｺﾞｼｯｸM-PRO" w:cs="HG丸ｺﾞｼｯｸM-PRO" w:hint="eastAsia"/>
              </w:rPr>
              <w:t>４</w:t>
            </w:r>
          </w:p>
          <w:p w14:paraId="04C9DEC5" w14:textId="77777777" w:rsidR="00AE0319" w:rsidRDefault="00AE0319" w:rsidP="009D49AD">
            <w:pPr>
              <w:suppressAutoHyphens/>
              <w:kinsoku w:val="0"/>
              <w:wordWrap w:val="0"/>
              <w:autoSpaceDE w:val="0"/>
              <w:autoSpaceDN w:val="0"/>
              <w:spacing w:line="216" w:lineRule="exact"/>
              <w:jc w:val="center"/>
              <w:rPr>
                <w:rFonts w:ascii="ＭＳ 明朝"/>
                <w:spacing w:val="42"/>
              </w:rPr>
            </w:pPr>
          </w:p>
        </w:tc>
        <w:tc>
          <w:tcPr>
            <w:tcW w:w="3728" w:type="dxa"/>
            <w:gridSpan w:val="2"/>
            <w:tcBorders>
              <w:top w:val="single" w:sz="4" w:space="0" w:color="000000"/>
              <w:left w:val="single" w:sz="4" w:space="0" w:color="000000"/>
              <w:bottom w:val="single" w:sz="4" w:space="0" w:color="000000"/>
              <w:right w:val="single" w:sz="4" w:space="0" w:color="000000"/>
            </w:tcBorders>
          </w:tcPr>
          <w:p w14:paraId="4F73DEBE" w14:textId="77777777" w:rsidR="00AE0319" w:rsidRDefault="00AE0319" w:rsidP="00622FFD">
            <w:pPr>
              <w:suppressAutoHyphens/>
              <w:kinsoku w:val="0"/>
              <w:wordWrap w:val="0"/>
              <w:autoSpaceDE w:val="0"/>
              <w:autoSpaceDN w:val="0"/>
              <w:spacing w:line="216" w:lineRule="exact"/>
              <w:jc w:val="left"/>
              <w:rPr>
                <w:rFonts w:ascii="ＭＳ 明朝"/>
                <w:spacing w:val="42"/>
              </w:rPr>
            </w:pPr>
          </w:p>
          <w:p w14:paraId="2B34FB30" w14:textId="77777777" w:rsidR="00AE0319" w:rsidRDefault="00AE0319" w:rsidP="00622FFD">
            <w:pPr>
              <w:suppressAutoHyphens/>
              <w:kinsoku w:val="0"/>
              <w:wordWrap w:val="0"/>
              <w:autoSpaceDE w:val="0"/>
              <w:autoSpaceDN w:val="0"/>
              <w:spacing w:line="216" w:lineRule="exact"/>
              <w:jc w:val="left"/>
              <w:rPr>
                <w:rFonts w:ascii="ＭＳ 明朝"/>
                <w:spacing w:val="42"/>
              </w:rPr>
            </w:pPr>
          </w:p>
        </w:tc>
        <w:tc>
          <w:tcPr>
            <w:tcW w:w="745" w:type="dxa"/>
            <w:tcBorders>
              <w:top w:val="single" w:sz="4" w:space="0" w:color="000000"/>
              <w:left w:val="single" w:sz="4" w:space="0" w:color="000000"/>
              <w:bottom w:val="single" w:sz="4" w:space="0" w:color="000000"/>
              <w:right w:val="single" w:sz="4" w:space="0" w:color="000000"/>
            </w:tcBorders>
          </w:tcPr>
          <w:p w14:paraId="2A9523F3" w14:textId="77777777" w:rsidR="00AE0319" w:rsidRDefault="00AE0319" w:rsidP="00622FFD">
            <w:pPr>
              <w:suppressAutoHyphens/>
              <w:kinsoku w:val="0"/>
              <w:wordWrap w:val="0"/>
              <w:autoSpaceDE w:val="0"/>
              <w:autoSpaceDN w:val="0"/>
              <w:spacing w:line="216" w:lineRule="exact"/>
              <w:jc w:val="left"/>
              <w:rPr>
                <w:rFonts w:ascii="ＭＳ 明朝"/>
                <w:spacing w:val="42"/>
              </w:rPr>
            </w:pPr>
          </w:p>
          <w:p w14:paraId="3690EE01" w14:textId="77777777" w:rsidR="00AE0319" w:rsidRDefault="00AE0319" w:rsidP="00622FFD">
            <w:pPr>
              <w:suppressAutoHyphens/>
              <w:kinsoku w:val="0"/>
              <w:wordWrap w:val="0"/>
              <w:autoSpaceDE w:val="0"/>
              <w:autoSpaceDN w:val="0"/>
              <w:spacing w:line="216" w:lineRule="exact"/>
              <w:jc w:val="left"/>
              <w:rPr>
                <w:rFonts w:ascii="ＭＳ 明朝"/>
                <w:spacing w:val="42"/>
              </w:rPr>
            </w:pPr>
          </w:p>
          <w:p w14:paraId="71077633" w14:textId="77777777" w:rsidR="00AE0319" w:rsidRDefault="00AE0319" w:rsidP="00622FFD">
            <w:pPr>
              <w:suppressAutoHyphens/>
              <w:kinsoku w:val="0"/>
              <w:wordWrap w:val="0"/>
              <w:autoSpaceDE w:val="0"/>
              <w:autoSpaceDN w:val="0"/>
              <w:spacing w:line="216" w:lineRule="exact"/>
              <w:jc w:val="left"/>
              <w:rPr>
                <w:rFonts w:ascii="ＭＳ 明朝"/>
                <w:spacing w:val="42"/>
              </w:rPr>
            </w:pPr>
          </w:p>
        </w:tc>
      </w:tr>
    </w:tbl>
    <w:p w14:paraId="4BC0BFDA" w14:textId="6BF18D36" w:rsidR="00AE0319" w:rsidRDefault="00AE0319" w:rsidP="00AE0319">
      <w:pPr>
        <w:adjustRightInd/>
        <w:spacing w:line="216" w:lineRule="exact"/>
        <w:ind w:firstLineChars="100" w:firstLine="205"/>
        <w:rPr>
          <w:rFonts w:ascii="ＭＳ 明朝"/>
          <w:spacing w:val="42"/>
        </w:rPr>
      </w:pPr>
      <w:r>
        <w:rPr>
          <w:rFonts w:ascii="ＭＳ 明朝" w:eastAsia="HG丸ｺﾞｼｯｸM-PRO" w:cs="HG丸ｺﾞｼｯｸM-PRO" w:hint="eastAsia"/>
        </w:rPr>
        <w:t>※申し込みはＦＡＸにて</w:t>
      </w:r>
      <w:r w:rsidR="00FA5E30">
        <w:rPr>
          <w:rFonts w:ascii="ＭＳ 明朝" w:eastAsia="HG丸ｺﾞｼｯｸM-PRO" w:cs="HG丸ｺﾞｼｯｸM-PRO" w:hint="eastAsia"/>
        </w:rPr>
        <w:t>（県央）の【出水中　藤田】</w:t>
      </w:r>
      <w:r>
        <w:rPr>
          <w:rFonts w:ascii="ＭＳ 明朝" w:eastAsia="HG丸ｺﾞｼｯｸM-PRO" w:cs="HG丸ｺﾞｼｯｸM-PRO" w:hint="eastAsia"/>
        </w:rPr>
        <w:t>へお願いします。</w:t>
      </w:r>
    </w:p>
    <w:p w14:paraId="6B57A93B" w14:textId="77777777" w:rsidR="00961FE6" w:rsidRPr="00AE0319" w:rsidRDefault="00961FE6" w:rsidP="00961FE6">
      <w:pPr>
        <w:adjustRightInd/>
        <w:spacing w:line="230" w:lineRule="exact"/>
        <w:rPr>
          <w:rFonts w:ascii="ＭＳ ゴシック" w:eastAsia="ＭＳ ゴシック" w:hAnsi="ＭＳ ゴシック" w:cs="HG丸ｺﾞｼｯｸM-PRO"/>
          <w:b/>
          <w:bCs/>
        </w:rPr>
      </w:pPr>
    </w:p>
    <w:p w14:paraId="1D042E07" w14:textId="77777777" w:rsidR="00493BBB" w:rsidRDefault="00961FE6" w:rsidP="00493BBB">
      <w:pPr>
        <w:numPr>
          <w:ilvl w:val="0"/>
          <w:numId w:val="1"/>
        </w:numPr>
        <w:adjustRightInd/>
        <w:spacing w:line="230" w:lineRule="exact"/>
        <w:rPr>
          <w:rFonts w:ascii="ＭＳ ゴシック" w:eastAsia="ＭＳ ゴシック" w:hAnsi="ＭＳ ゴシック" w:cs="HG丸ｺﾞｼｯｸM-PRO"/>
          <w:b/>
          <w:bCs/>
        </w:rPr>
      </w:pPr>
      <w:r w:rsidRPr="008D736A">
        <w:rPr>
          <w:rFonts w:ascii="ＭＳ ゴシック" w:eastAsia="ＭＳ ゴシック" w:hAnsi="ＭＳ ゴシック" w:cs="HG丸ｺﾞｼｯｸM-PRO" w:hint="eastAsia"/>
          <w:b/>
          <w:bCs/>
        </w:rPr>
        <w:t>問い合わせ先</w:t>
      </w:r>
    </w:p>
    <w:p w14:paraId="4466841B" w14:textId="77777777" w:rsidR="00493BBB" w:rsidRDefault="00493BBB" w:rsidP="00E53826">
      <w:pPr>
        <w:adjustRightInd/>
        <w:spacing w:line="230" w:lineRule="exact"/>
        <w:ind w:firstLineChars="300" w:firstLine="616"/>
        <w:rPr>
          <w:rFonts w:ascii="ＭＳ ゴシック" w:eastAsia="ＭＳ ゴシック" w:hAnsi="ＭＳ ゴシック" w:cs="HG丸ｺﾞｼｯｸM-PRO"/>
          <w:b/>
          <w:bCs/>
        </w:rPr>
      </w:pPr>
      <w:r w:rsidRPr="008D736A">
        <w:rPr>
          <w:rFonts w:ascii="ＭＳ ゴシック" w:eastAsia="ＭＳ ゴシック" w:hAnsi="ＭＳ ゴシック" w:cs="HG丸ｺﾞｼｯｸM-PRO" w:hint="eastAsia"/>
        </w:rPr>
        <w:t>熊</w:t>
      </w:r>
      <w:r>
        <w:rPr>
          <w:rFonts w:ascii="ＭＳ ゴシック" w:eastAsia="ＭＳ ゴシック" w:hAnsi="ＭＳ ゴシック" w:cs="HG丸ｺﾞｼｯｸM-PRO" w:hint="eastAsia"/>
        </w:rPr>
        <w:t>本県中学校教育研究会技術・家庭部会　　木工チャレンジコンテスト事務局</w:t>
      </w:r>
    </w:p>
    <w:p w14:paraId="2BE6D72D" w14:textId="77777777" w:rsidR="00764F8E" w:rsidRPr="00D54417" w:rsidRDefault="00764F8E" w:rsidP="00764F8E">
      <w:pPr>
        <w:adjustRightInd/>
        <w:spacing w:line="230" w:lineRule="exact"/>
        <w:rPr>
          <w:rFonts w:ascii="ＭＳ ゴシック" w:eastAsia="ＭＳ ゴシック" w:hAnsi="ＭＳ ゴシック"/>
          <w:spacing w:val="10"/>
        </w:rPr>
      </w:pPr>
    </w:p>
    <w:p w14:paraId="51D9AB3E" w14:textId="4DABED6D" w:rsidR="00961FE6" w:rsidRPr="00D54417" w:rsidRDefault="00D54417" w:rsidP="00D54417">
      <w:pPr>
        <w:rPr>
          <w:lang w:eastAsia="zh-CN"/>
        </w:rPr>
      </w:pPr>
      <w:r>
        <w:rPr>
          <w:rFonts w:hint="eastAsia"/>
          <w:lang w:eastAsia="zh-CN"/>
        </w:rPr>
        <w:t xml:space="preserve">　　</w:t>
      </w:r>
      <w:r w:rsidR="00313F90">
        <w:rPr>
          <w:rFonts w:hint="eastAsia"/>
          <w:lang w:eastAsia="zh-CN"/>
        </w:rPr>
        <w:t xml:space="preserve">  </w:t>
      </w:r>
      <w:r w:rsidR="00313F90">
        <w:rPr>
          <w:rFonts w:ascii="ＭＳ ゴシック" w:eastAsia="ＭＳ ゴシック" w:hAnsi="ＭＳ ゴシック" w:cs="HG丸ｺﾞｼｯｸM-PRO" w:hint="eastAsia"/>
          <w:lang w:eastAsia="zh-CN"/>
        </w:rPr>
        <w:t>熊本市立</w:t>
      </w:r>
      <w:r w:rsidR="00950D78">
        <w:rPr>
          <w:rFonts w:ascii="ＭＳ ゴシック" w:eastAsia="ＭＳ ゴシック" w:hAnsi="ＭＳ ゴシック" w:cs="HG丸ｺﾞｼｯｸM-PRO" w:hint="eastAsia"/>
        </w:rPr>
        <w:t>出水</w:t>
      </w:r>
      <w:r w:rsidR="00313F90">
        <w:rPr>
          <w:rFonts w:ascii="ＭＳ ゴシック" w:eastAsia="ＭＳ ゴシック" w:hAnsi="ＭＳ ゴシック" w:cs="HG丸ｺﾞｼｯｸM-PRO" w:hint="eastAsia"/>
          <w:lang w:eastAsia="zh-CN"/>
        </w:rPr>
        <w:t xml:space="preserve">中学校　</w:t>
      </w:r>
      <w:r w:rsidR="00DE0BBF">
        <w:rPr>
          <w:rFonts w:ascii="ＭＳ ゴシック" w:eastAsia="ＭＳ ゴシック" w:hAnsi="ＭＳ ゴシック" w:cs="HG丸ｺﾞｼｯｸM-PRO" w:hint="eastAsia"/>
          <w:lang w:eastAsia="zh-CN"/>
        </w:rPr>
        <w:t xml:space="preserve"> </w:t>
      </w:r>
      <w:r w:rsidR="00950D78">
        <w:rPr>
          <w:rFonts w:ascii="ＭＳ ゴシック" w:eastAsia="ＭＳ ゴシック" w:hAnsi="ＭＳ ゴシック" w:cs="HG丸ｺﾞｼｯｸM-PRO" w:hint="eastAsia"/>
        </w:rPr>
        <w:t>藤田　健太郎</w:t>
      </w:r>
    </w:p>
    <w:p w14:paraId="268B57D2" w14:textId="141A001A" w:rsidR="00961FE6" w:rsidRPr="008D736A" w:rsidRDefault="00961FE6" w:rsidP="00E53826">
      <w:pPr>
        <w:adjustRightInd/>
        <w:spacing w:line="230" w:lineRule="exact"/>
        <w:ind w:firstLineChars="300" w:firstLine="616"/>
        <w:rPr>
          <w:rFonts w:ascii="ＭＳ ゴシック" w:eastAsia="ＭＳ ゴシック" w:hAnsi="ＭＳ ゴシック" w:cs="HG丸ｺﾞｼｯｸM-PRO"/>
        </w:rPr>
      </w:pPr>
      <w:r w:rsidRPr="008D736A">
        <w:rPr>
          <w:rFonts w:ascii="ＭＳ ゴシック" w:eastAsia="ＭＳ ゴシック" w:hAnsi="ＭＳ ゴシック" w:cs="HG丸ｺﾞｼｯｸM-PRO" w:hint="eastAsia"/>
          <w:lang w:eastAsia="zh-CN"/>
        </w:rPr>
        <w:t>〒</w:t>
      </w:r>
      <w:r w:rsidRPr="008D736A">
        <w:rPr>
          <w:rFonts w:ascii="ＭＳ ゴシック" w:eastAsia="ＭＳ ゴシック" w:hAnsi="ＭＳ ゴシック"/>
          <w:lang w:eastAsia="zh-CN"/>
        </w:rPr>
        <w:t>86</w:t>
      </w:r>
      <w:r w:rsidR="00950D78">
        <w:rPr>
          <w:rFonts w:ascii="ＭＳ ゴシック" w:eastAsia="ＭＳ ゴシック" w:hAnsi="ＭＳ ゴシック" w:hint="eastAsia"/>
        </w:rPr>
        <w:t>2</w:t>
      </w:r>
      <w:r w:rsidRPr="008D736A">
        <w:rPr>
          <w:rFonts w:ascii="ＭＳ ゴシック" w:eastAsia="ＭＳ ゴシック" w:hAnsi="ＭＳ ゴシック"/>
          <w:lang w:eastAsia="zh-CN"/>
        </w:rPr>
        <w:t>-</w:t>
      </w:r>
      <w:r w:rsidR="00FE4274">
        <w:rPr>
          <w:rFonts w:ascii="ＭＳ ゴシック" w:eastAsia="ＭＳ ゴシック" w:hAnsi="ＭＳ ゴシック" w:hint="eastAsia"/>
        </w:rPr>
        <w:t>0</w:t>
      </w:r>
      <w:r w:rsidR="00950D78">
        <w:rPr>
          <w:rFonts w:ascii="ＭＳ ゴシック" w:eastAsia="ＭＳ ゴシック" w:hAnsi="ＭＳ ゴシック" w:hint="eastAsia"/>
        </w:rPr>
        <w:t>941</w:t>
      </w:r>
      <w:r w:rsidRPr="008D736A">
        <w:rPr>
          <w:rFonts w:ascii="ＭＳ ゴシック" w:eastAsia="ＭＳ ゴシック" w:hAnsi="ＭＳ ゴシック" w:cs="HG丸ｺﾞｼｯｸM-PRO" w:hint="eastAsia"/>
          <w:lang w:eastAsia="zh-CN"/>
        </w:rPr>
        <w:t xml:space="preserve">　熊本市</w:t>
      </w:r>
      <w:r w:rsidR="00950D78">
        <w:rPr>
          <w:rFonts w:ascii="ＭＳ ゴシック" w:eastAsia="ＭＳ ゴシック" w:hAnsi="ＭＳ ゴシック" w:cs="HG丸ｺﾞｼｯｸM-PRO" w:hint="eastAsia"/>
        </w:rPr>
        <w:t>中央</w:t>
      </w:r>
      <w:r w:rsidR="00313F90">
        <w:rPr>
          <w:rFonts w:ascii="ＭＳ ゴシック" w:eastAsia="ＭＳ ゴシック" w:hAnsi="ＭＳ ゴシック" w:cs="HG丸ｺﾞｼｯｸM-PRO" w:hint="eastAsia"/>
          <w:lang w:eastAsia="zh-CN"/>
        </w:rPr>
        <w:t>区</w:t>
      </w:r>
      <w:r w:rsidR="00950D78">
        <w:rPr>
          <w:rFonts w:ascii="ＭＳ ゴシック" w:eastAsia="ＭＳ ゴシック" w:hAnsi="ＭＳ ゴシック" w:cs="HG丸ｺﾞｼｯｸM-PRO" w:hint="eastAsia"/>
        </w:rPr>
        <w:t>出水５丁目3-1</w:t>
      </w:r>
    </w:p>
    <w:p w14:paraId="4AB4D527" w14:textId="4100F3BC" w:rsidR="00961FE6" w:rsidRPr="008D736A" w:rsidRDefault="00961FE6" w:rsidP="00961FE6">
      <w:pPr>
        <w:adjustRightInd/>
        <w:spacing w:line="230" w:lineRule="exact"/>
        <w:rPr>
          <w:rFonts w:ascii="ＭＳ ゴシック" w:eastAsia="ＭＳ ゴシック" w:hAnsi="ＭＳ ゴシック"/>
          <w:spacing w:val="10"/>
          <w:lang w:eastAsia="zh-CN"/>
        </w:rPr>
      </w:pPr>
      <w:r w:rsidRPr="008D736A">
        <w:rPr>
          <w:rFonts w:ascii="ＭＳ ゴシック" w:eastAsia="ＭＳ ゴシック" w:hAnsi="ＭＳ ゴシック" w:cs="HG丸ｺﾞｼｯｸM-PRO" w:hint="eastAsia"/>
          <w:lang w:eastAsia="zh-CN"/>
        </w:rPr>
        <w:t xml:space="preserve">　　　</w:t>
      </w:r>
      <w:r w:rsidRPr="008D736A">
        <w:rPr>
          <w:rFonts w:ascii="ＭＳ ゴシック" w:eastAsia="ＭＳ ゴシック" w:hAnsi="ＭＳ ゴシック" w:cs="HG丸ｺﾞｼｯｸM-PRO" w:hint="eastAsia"/>
          <w:spacing w:val="-4"/>
          <w:w w:val="50"/>
          <w:lang w:eastAsia="zh-CN"/>
        </w:rPr>
        <w:t>ＴＥＬ</w:t>
      </w:r>
      <w:r w:rsidRPr="008D736A">
        <w:rPr>
          <w:rFonts w:ascii="ＭＳ ゴシック" w:eastAsia="ＭＳ ゴシック" w:hAnsi="ＭＳ ゴシック" w:cs="HG丸ｺﾞｼｯｸM-PRO" w:hint="eastAsia"/>
          <w:lang w:eastAsia="zh-CN"/>
        </w:rPr>
        <w:t>：</w:t>
      </w:r>
      <w:r w:rsidR="00DE0BBF">
        <w:rPr>
          <w:rFonts w:ascii="ＭＳ ゴシック" w:eastAsia="ＭＳ ゴシック" w:hAnsi="ＭＳ ゴシック" w:cs="HG丸ｺﾞｼｯｸM-PRO" w:hint="eastAsia"/>
          <w:lang w:eastAsia="zh-CN"/>
        </w:rPr>
        <w:t>(096)</w:t>
      </w:r>
      <w:r w:rsidR="00950D78">
        <w:rPr>
          <w:rFonts w:ascii="ＭＳ ゴシック" w:eastAsia="ＭＳ ゴシック" w:hAnsi="ＭＳ ゴシック" w:cs="HG丸ｺﾞｼｯｸM-PRO" w:hint="eastAsia"/>
          <w:lang w:eastAsia="zh-CN"/>
        </w:rPr>
        <w:t>371-2277</w:t>
      </w:r>
      <w:r w:rsidRPr="008D736A">
        <w:rPr>
          <w:rFonts w:ascii="ＭＳ ゴシック" w:eastAsia="ＭＳ ゴシック" w:hAnsi="ＭＳ ゴシック" w:cs="HG丸ｺﾞｼｯｸM-PRO" w:hint="eastAsia"/>
          <w:lang w:eastAsia="zh-CN"/>
        </w:rPr>
        <w:t>／</w:t>
      </w:r>
      <w:r w:rsidRPr="008D736A">
        <w:rPr>
          <w:rFonts w:ascii="ＭＳ ゴシック" w:eastAsia="ＭＳ ゴシック" w:hAnsi="ＭＳ ゴシック" w:cs="HG丸ｺﾞｼｯｸM-PRO" w:hint="eastAsia"/>
          <w:spacing w:val="-4"/>
          <w:w w:val="50"/>
          <w:lang w:eastAsia="zh-CN"/>
        </w:rPr>
        <w:t>ＦＡＸ</w:t>
      </w:r>
      <w:r w:rsidRPr="008D736A">
        <w:rPr>
          <w:rFonts w:ascii="ＭＳ ゴシック" w:eastAsia="ＭＳ ゴシック" w:hAnsi="ＭＳ ゴシック" w:cs="HG丸ｺﾞｼｯｸM-PRO" w:hint="eastAsia"/>
          <w:lang w:eastAsia="zh-CN"/>
        </w:rPr>
        <w:t>：</w:t>
      </w:r>
      <w:r w:rsidR="00DE0BBF">
        <w:rPr>
          <w:rFonts w:ascii="ＭＳ ゴシック" w:eastAsia="ＭＳ ゴシック" w:hAnsi="ＭＳ ゴシック" w:cs="HG丸ｺﾞｼｯｸM-PRO" w:hint="eastAsia"/>
          <w:lang w:eastAsia="zh-CN"/>
        </w:rPr>
        <w:t>(096)</w:t>
      </w:r>
      <w:r w:rsidR="00950D78">
        <w:rPr>
          <w:rFonts w:ascii="ＭＳ ゴシック" w:eastAsia="ＭＳ ゴシック" w:hAnsi="ＭＳ ゴシック" w:cs="HG丸ｺﾞｼｯｸM-PRO" w:hint="eastAsia"/>
          <w:lang w:eastAsia="zh-CN"/>
        </w:rPr>
        <w:t>371-2296</w:t>
      </w:r>
    </w:p>
    <w:p w14:paraId="1662060C" w14:textId="002206CA" w:rsidR="00961FE6" w:rsidRDefault="00961FE6" w:rsidP="00961FE6">
      <w:pPr>
        <w:adjustRightInd/>
        <w:spacing w:line="282" w:lineRule="exact"/>
        <w:rPr>
          <w:rFonts w:ascii="ＭＳ ゴシック" w:eastAsia="ＭＳ ゴシック" w:hAnsi="ＭＳ ゴシック"/>
          <w:spacing w:val="2"/>
          <w:lang w:eastAsia="zh-CN"/>
        </w:rPr>
      </w:pPr>
      <w:r w:rsidRPr="008D736A">
        <w:rPr>
          <w:rFonts w:ascii="ＭＳ ゴシック" w:eastAsia="ＭＳ ゴシック" w:hAnsi="ＭＳ ゴシック" w:cs="ＭＳ 明朝" w:hint="eastAsia"/>
          <w:lang w:eastAsia="zh-CN"/>
        </w:rPr>
        <w:t xml:space="preserve">　　　</w:t>
      </w:r>
      <w:r w:rsidRPr="008D736A">
        <w:rPr>
          <w:rFonts w:ascii="ＭＳ ゴシック" w:eastAsia="ＭＳ ゴシック" w:hAnsi="ＭＳ ゴシック"/>
          <w:lang w:eastAsia="zh-CN"/>
        </w:rPr>
        <w:t>E-mail</w:t>
      </w:r>
      <w:r w:rsidRPr="008D736A">
        <w:rPr>
          <w:rFonts w:ascii="ＭＳ ゴシック" w:eastAsia="ＭＳ ゴシック" w:hAnsi="ＭＳ ゴシック" w:cs="ＭＳ 明朝" w:hint="eastAsia"/>
          <w:lang w:eastAsia="zh-CN"/>
        </w:rPr>
        <w:t>：</w:t>
      </w:r>
      <w:hyperlink r:id="rId10" w:history="1">
        <w:r w:rsidR="00950D78" w:rsidRPr="005D4049">
          <w:rPr>
            <w:rStyle w:val="a7"/>
            <w:rFonts w:ascii="ＭＳ ゴシック" w:eastAsia="ＭＳ ゴシック" w:hAnsi="ＭＳ ゴシック" w:cs="ＭＳ 明朝"/>
            <w:lang w:eastAsia="zh-CN"/>
          </w:rPr>
          <w:t>izumijh</w:t>
        </w:r>
        <w:r w:rsidR="00950D78" w:rsidRPr="005D4049">
          <w:rPr>
            <w:rStyle w:val="a7"/>
            <w:rFonts w:ascii="ＭＳ ゴシック" w:eastAsia="ＭＳ ゴシック" w:hAnsi="ＭＳ ゴシック"/>
            <w:spacing w:val="2"/>
            <w:lang w:eastAsia="zh-CN"/>
          </w:rPr>
          <w:t>@t.kumamoto-kmm.ed.jp</w:t>
        </w:r>
      </w:hyperlink>
    </w:p>
    <w:p w14:paraId="498EBBC6" w14:textId="77777777" w:rsidR="00EA285C" w:rsidRDefault="00EA285C" w:rsidP="00961FE6">
      <w:pPr>
        <w:adjustRightInd/>
        <w:spacing w:line="282" w:lineRule="exact"/>
        <w:rPr>
          <w:rFonts w:ascii="ＭＳ ゴシック" w:eastAsia="ＭＳ ゴシック" w:hAnsi="ＭＳ ゴシック"/>
          <w:spacing w:val="2"/>
          <w:lang w:eastAsia="zh-CN"/>
        </w:rPr>
      </w:pPr>
    </w:p>
    <w:p w14:paraId="03C6645D" w14:textId="77777777" w:rsidR="00EA285C" w:rsidRPr="00D54417" w:rsidRDefault="00EA285C" w:rsidP="00EA285C">
      <w:pPr>
        <w:ind w:firstLineChars="300" w:firstLine="616"/>
      </w:pPr>
      <w:r>
        <w:rPr>
          <w:rFonts w:ascii="ＭＳ ゴシック" w:eastAsia="ＭＳ ゴシック" w:hAnsi="ＭＳ ゴシック" w:cs="HG丸ｺﾞｼｯｸM-PRO" w:hint="eastAsia"/>
          <w:lang w:eastAsia="zh-CN"/>
        </w:rPr>
        <w:t>熊本市立</w:t>
      </w:r>
      <w:r w:rsidR="002D7549">
        <w:rPr>
          <w:rFonts w:ascii="ＭＳ ゴシック" w:eastAsia="ＭＳ ゴシック" w:hAnsi="ＭＳ ゴシック" w:cs="HG丸ｺﾞｼｯｸM-PRO" w:hint="eastAsia"/>
        </w:rPr>
        <w:t>東野</w:t>
      </w:r>
      <w:r>
        <w:rPr>
          <w:rFonts w:ascii="ＭＳ ゴシック" w:eastAsia="ＭＳ ゴシック" w:hAnsi="ＭＳ ゴシック" w:cs="HG丸ｺﾞｼｯｸM-PRO" w:hint="eastAsia"/>
          <w:lang w:eastAsia="zh-CN"/>
        </w:rPr>
        <w:t xml:space="preserve">中学校　 </w:t>
      </w:r>
      <w:r w:rsidR="00EE2952">
        <w:rPr>
          <w:rFonts w:ascii="ＭＳ ゴシック" w:eastAsia="ＭＳ ゴシック" w:hAnsi="ＭＳ ゴシック" w:cs="HG丸ｺﾞｼｯｸM-PRO" w:hint="eastAsia"/>
        </w:rPr>
        <w:t>和田</w:t>
      </w:r>
      <w:r>
        <w:rPr>
          <w:rFonts w:ascii="ＭＳ ゴシック" w:eastAsia="ＭＳ ゴシック" w:hAnsi="ＭＳ ゴシック" w:cs="HG丸ｺﾞｼｯｸM-PRO" w:hint="eastAsia"/>
          <w:lang w:eastAsia="zh-CN"/>
        </w:rPr>
        <w:t xml:space="preserve">　</w:t>
      </w:r>
      <w:r w:rsidR="00EE2952">
        <w:rPr>
          <w:rFonts w:ascii="ＭＳ ゴシック" w:eastAsia="ＭＳ ゴシック" w:hAnsi="ＭＳ ゴシック" w:cs="HG丸ｺﾞｼｯｸM-PRO" w:hint="eastAsia"/>
        </w:rPr>
        <w:t>暁彦</w:t>
      </w:r>
    </w:p>
    <w:p w14:paraId="6D04F78F" w14:textId="77777777" w:rsidR="00EA285C" w:rsidRPr="008D736A" w:rsidRDefault="00EA285C" w:rsidP="00EA285C">
      <w:pPr>
        <w:adjustRightInd/>
        <w:spacing w:line="230" w:lineRule="exact"/>
        <w:ind w:firstLineChars="300" w:firstLine="616"/>
        <w:rPr>
          <w:rFonts w:ascii="ＭＳ ゴシック" w:eastAsia="ＭＳ ゴシック" w:hAnsi="ＭＳ ゴシック" w:cs="HG丸ｺﾞｼｯｸM-PRO"/>
        </w:rPr>
      </w:pPr>
      <w:r w:rsidRPr="008D736A">
        <w:rPr>
          <w:rFonts w:ascii="ＭＳ ゴシック" w:eastAsia="ＭＳ ゴシック" w:hAnsi="ＭＳ ゴシック" w:cs="HG丸ｺﾞｼｯｸM-PRO" w:hint="eastAsia"/>
          <w:lang w:eastAsia="zh-CN"/>
        </w:rPr>
        <w:t>〒</w:t>
      </w:r>
      <w:r w:rsidRPr="008D736A">
        <w:rPr>
          <w:rFonts w:ascii="ＭＳ ゴシック" w:eastAsia="ＭＳ ゴシック" w:hAnsi="ＭＳ ゴシック"/>
          <w:lang w:eastAsia="zh-CN"/>
        </w:rPr>
        <w:t>86</w:t>
      </w:r>
      <w:r w:rsidR="00F30737">
        <w:rPr>
          <w:rFonts w:ascii="ＭＳ ゴシック" w:eastAsia="ＭＳ ゴシック" w:hAnsi="ＭＳ ゴシック" w:hint="eastAsia"/>
        </w:rPr>
        <w:t>1</w:t>
      </w:r>
      <w:r w:rsidRPr="008D736A">
        <w:rPr>
          <w:rFonts w:ascii="ＭＳ ゴシック" w:eastAsia="ＭＳ ゴシック" w:hAnsi="ＭＳ ゴシック"/>
          <w:lang w:eastAsia="zh-CN"/>
        </w:rPr>
        <w:t>-</w:t>
      </w:r>
      <w:r w:rsidR="002D7549">
        <w:rPr>
          <w:rFonts w:ascii="ＭＳ ゴシック" w:eastAsia="ＭＳ ゴシック" w:hAnsi="ＭＳ ゴシック" w:hint="eastAsia"/>
        </w:rPr>
        <w:t>2106</w:t>
      </w:r>
      <w:r w:rsidRPr="008D736A">
        <w:rPr>
          <w:rFonts w:ascii="ＭＳ ゴシック" w:eastAsia="ＭＳ ゴシック" w:hAnsi="ＭＳ ゴシック" w:cs="HG丸ｺﾞｼｯｸM-PRO" w:hint="eastAsia"/>
          <w:lang w:eastAsia="zh-CN"/>
        </w:rPr>
        <w:t xml:space="preserve">　熊本市</w:t>
      </w:r>
      <w:r w:rsidR="002D7549">
        <w:rPr>
          <w:rFonts w:ascii="ＭＳ ゴシック" w:eastAsia="ＭＳ ゴシック" w:hAnsi="ＭＳ ゴシック" w:cs="HG丸ｺﾞｼｯｸM-PRO" w:hint="eastAsia"/>
        </w:rPr>
        <w:t>東区東野</w:t>
      </w:r>
      <w:r w:rsidR="00EE2952">
        <w:rPr>
          <w:rFonts w:ascii="ＭＳ ゴシック" w:eastAsia="ＭＳ ゴシック" w:hAnsi="ＭＳ ゴシック" w:cs="HG丸ｺﾞｼｯｸM-PRO" w:hint="eastAsia"/>
        </w:rPr>
        <w:t>3</w:t>
      </w:r>
      <w:r w:rsidR="00F30737">
        <w:rPr>
          <w:rFonts w:ascii="ＭＳ ゴシック" w:eastAsia="ＭＳ ゴシック" w:hAnsi="ＭＳ ゴシック" w:cs="HG丸ｺﾞｼｯｸM-PRO" w:hint="eastAsia"/>
        </w:rPr>
        <w:t>丁目</w:t>
      </w:r>
      <w:r w:rsidR="002D7549">
        <w:rPr>
          <w:rFonts w:ascii="ＭＳ ゴシック" w:eastAsia="ＭＳ ゴシック" w:hAnsi="ＭＳ ゴシック" w:cs="HG丸ｺﾞｼｯｸM-PRO" w:hint="eastAsia"/>
        </w:rPr>
        <w:t>6-50</w:t>
      </w:r>
    </w:p>
    <w:p w14:paraId="729A167E" w14:textId="77777777" w:rsidR="00EA285C" w:rsidRPr="008D736A" w:rsidRDefault="00EA285C" w:rsidP="00EA285C">
      <w:pPr>
        <w:adjustRightInd/>
        <w:spacing w:line="230" w:lineRule="exact"/>
        <w:rPr>
          <w:rFonts w:ascii="ＭＳ ゴシック" w:eastAsia="ＭＳ ゴシック" w:hAnsi="ＭＳ ゴシック"/>
          <w:spacing w:val="10"/>
          <w:lang w:eastAsia="zh-CN"/>
        </w:rPr>
      </w:pPr>
      <w:r w:rsidRPr="008D736A">
        <w:rPr>
          <w:rFonts w:ascii="ＭＳ ゴシック" w:eastAsia="ＭＳ ゴシック" w:hAnsi="ＭＳ ゴシック" w:cs="HG丸ｺﾞｼｯｸM-PRO" w:hint="eastAsia"/>
          <w:lang w:eastAsia="zh-CN"/>
        </w:rPr>
        <w:t xml:space="preserve">　　　</w:t>
      </w:r>
      <w:r w:rsidRPr="008D736A">
        <w:rPr>
          <w:rFonts w:ascii="ＭＳ ゴシック" w:eastAsia="ＭＳ ゴシック" w:hAnsi="ＭＳ ゴシック" w:cs="HG丸ｺﾞｼｯｸM-PRO" w:hint="eastAsia"/>
          <w:spacing w:val="-4"/>
          <w:w w:val="50"/>
          <w:lang w:eastAsia="zh-CN"/>
        </w:rPr>
        <w:t>ＴＥＬ</w:t>
      </w:r>
      <w:r w:rsidRPr="008D736A">
        <w:rPr>
          <w:rFonts w:ascii="ＭＳ ゴシック" w:eastAsia="ＭＳ ゴシック" w:hAnsi="ＭＳ ゴシック" w:cs="HG丸ｺﾞｼｯｸM-PRO" w:hint="eastAsia"/>
          <w:lang w:eastAsia="zh-CN"/>
        </w:rPr>
        <w:t>：</w:t>
      </w:r>
      <w:r w:rsidR="002D7549">
        <w:rPr>
          <w:rFonts w:ascii="ＭＳ ゴシック" w:eastAsia="ＭＳ ゴシック" w:hAnsi="ＭＳ ゴシック" w:cs="HG丸ｺﾞｼｯｸM-PRO" w:hint="eastAsia"/>
          <w:lang w:eastAsia="zh-CN"/>
        </w:rPr>
        <w:t>(096)369-5459</w:t>
      </w:r>
      <w:r w:rsidRPr="008D736A">
        <w:rPr>
          <w:rFonts w:ascii="ＭＳ ゴシック" w:eastAsia="ＭＳ ゴシック" w:hAnsi="ＭＳ ゴシック" w:cs="HG丸ｺﾞｼｯｸM-PRO" w:hint="eastAsia"/>
          <w:lang w:eastAsia="zh-CN"/>
        </w:rPr>
        <w:t>／</w:t>
      </w:r>
      <w:r w:rsidRPr="008D736A">
        <w:rPr>
          <w:rFonts w:ascii="ＭＳ ゴシック" w:eastAsia="ＭＳ ゴシック" w:hAnsi="ＭＳ ゴシック" w:cs="HG丸ｺﾞｼｯｸM-PRO" w:hint="eastAsia"/>
          <w:spacing w:val="-4"/>
          <w:w w:val="50"/>
          <w:lang w:eastAsia="zh-CN"/>
        </w:rPr>
        <w:t>ＦＡＸ</w:t>
      </w:r>
      <w:r w:rsidRPr="008D736A">
        <w:rPr>
          <w:rFonts w:ascii="ＭＳ ゴシック" w:eastAsia="ＭＳ ゴシック" w:hAnsi="ＭＳ ゴシック" w:cs="HG丸ｺﾞｼｯｸM-PRO" w:hint="eastAsia"/>
          <w:lang w:eastAsia="zh-CN"/>
        </w:rPr>
        <w:t>：</w:t>
      </w:r>
      <w:r w:rsidR="002D7549">
        <w:rPr>
          <w:rFonts w:ascii="ＭＳ ゴシック" w:eastAsia="ＭＳ ゴシック" w:hAnsi="ＭＳ ゴシック" w:cs="HG丸ｺﾞｼｯｸM-PRO" w:hint="eastAsia"/>
          <w:lang w:eastAsia="zh-CN"/>
        </w:rPr>
        <w:t>(096)369</w:t>
      </w:r>
      <w:r>
        <w:rPr>
          <w:rFonts w:ascii="ＭＳ ゴシック" w:eastAsia="ＭＳ ゴシック" w:hAnsi="ＭＳ ゴシック" w:cs="HG丸ｺﾞｼｯｸM-PRO" w:hint="eastAsia"/>
          <w:lang w:eastAsia="zh-CN"/>
        </w:rPr>
        <w:t>-</w:t>
      </w:r>
      <w:r w:rsidR="002D7549">
        <w:rPr>
          <w:rFonts w:ascii="ＭＳ ゴシック" w:eastAsia="ＭＳ ゴシック" w:hAnsi="ＭＳ ゴシック" w:cs="HG丸ｺﾞｼｯｸM-PRO" w:hint="eastAsia"/>
          <w:lang w:eastAsia="zh-CN"/>
        </w:rPr>
        <w:t>5641</w:t>
      </w:r>
    </w:p>
    <w:p w14:paraId="1C5DCF32" w14:textId="77777777" w:rsidR="00EA285C" w:rsidRDefault="00EA285C" w:rsidP="00EA285C">
      <w:pPr>
        <w:adjustRightInd/>
        <w:spacing w:line="282" w:lineRule="exact"/>
        <w:rPr>
          <w:rFonts w:ascii="ＭＳ ゴシック" w:eastAsia="ＭＳ ゴシック" w:hAnsi="ＭＳ ゴシック"/>
          <w:spacing w:val="2"/>
          <w:lang w:eastAsia="zh-CN"/>
        </w:rPr>
      </w:pPr>
      <w:r w:rsidRPr="008D736A">
        <w:rPr>
          <w:rFonts w:ascii="ＭＳ ゴシック" w:eastAsia="ＭＳ ゴシック" w:hAnsi="ＭＳ ゴシック" w:cs="ＭＳ 明朝" w:hint="eastAsia"/>
          <w:lang w:eastAsia="zh-CN"/>
        </w:rPr>
        <w:t xml:space="preserve">　　　</w:t>
      </w:r>
      <w:r w:rsidRPr="008D736A">
        <w:rPr>
          <w:rFonts w:ascii="ＭＳ ゴシック" w:eastAsia="ＭＳ ゴシック" w:hAnsi="ＭＳ ゴシック"/>
          <w:lang w:eastAsia="zh-CN"/>
        </w:rPr>
        <w:t>E-mail</w:t>
      </w:r>
      <w:r w:rsidRPr="008D736A">
        <w:rPr>
          <w:rFonts w:ascii="ＭＳ ゴシック" w:eastAsia="ＭＳ ゴシック" w:hAnsi="ＭＳ ゴシック" w:cs="ＭＳ 明朝" w:hint="eastAsia"/>
          <w:lang w:eastAsia="zh-CN"/>
        </w:rPr>
        <w:t>：</w:t>
      </w:r>
      <w:hyperlink r:id="rId11" w:history="1">
        <w:r w:rsidR="002D7549" w:rsidRPr="00785075">
          <w:rPr>
            <w:rStyle w:val="a7"/>
            <w:rFonts w:ascii="ＭＳ ゴシック" w:eastAsia="ＭＳ ゴシック" w:hAnsi="ＭＳ ゴシック" w:cs="ＭＳ 明朝" w:hint="eastAsia"/>
            <w:lang w:eastAsia="zh-CN"/>
          </w:rPr>
          <w:t>higashino</w:t>
        </w:r>
        <w:r w:rsidR="002D7549" w:rsidRPr="00785075">
          <w:rPr>
            <w:rStyle w:val="a7"/>
            <w:rFonts w:ascii="ＭＳ ゴシック" w:eastAsia="ＭＳ ゴシック" w:hAnsi="ＭＳ ゴシック"/>
            <w:spacing w:val="2"/>
            <w:lang w:eastAsia="zh-CN"/>
          </w:rPr>
          <w:t>jh@t.kumamoto-kmm.ed.jp</w:t>
        </w:r>
      </w:hyperlink>
    </w:p>
    <w:p w14:paraId="55E26889" w14:textId="3A383D7A" w:rsidR="00014EB2" w:rsidRDefault="00014EB2" w:rsidP="00EA285C">
      <w:pPr>
        <w:adjustRightInd/>
        <w:spacing w:line="282" w:lineRule="exact"/>
        <w:rPr>
          <w:rFonts w:ascii="ＭＳ ゴシック" w:eastAsia="DengXian" w:hAnsi="ＭＳ ゴシック"/>
          <w:spacing w:val="10"/>
          <w:lang w:eastAsia="zh-CN"/>
        </w:rPr>
      </w:pPr>
    </w:p>
    <w:p w14:paraId="1A9B5367" w14:textId="53DB6757" w:rsidR="009D49AD" w:rsidRDefault="009D49AD" w:rsidP="00EA285C">
      <w:pPr>
        <w:adjustRightInd/>
        <w:spacing w:line="282" w:lineRule="exact"/>
        <w:rPr>
          <w:rFonts w:ascii="ＭＳ ゴシック" w:eastAsia="DengXian" w:hAnsi="ＭＳ ゴシック"/>
          <w:spacing w:val="10"/>
          <w:lang w:eastAsia="zh-CN"/>
        </w:rPr>
      </w:pPr>
    </w:p>
    <w:p w14:paraId="2318550A" w14:textId="77777777" w:rsidR="009D49AD" w:rsidRPr="009D49AD" w:rsidRDefault="009D49AD" w:rsidP="00EA285C">
      <w:pPr>
        <w:adjustRightInd/>
        <w:spacing w:line="282" w:lineRule="exact"/>
        <w:rPr>
          <w:rFonts w:ascii="ＭＳ ゴシック" w:eastAsia="DengXian" w:hAnsi="ＭＳ ゴシック"/>
          <w:spacing w:val="10"/>
          <w:lang w:eastAsia="zh-CN"/>
        </w:rPr>
      </w:pPr>
    </w:p>
    <w:sectPr w:rsidR="009D49AD" w:rsidRPr="009D49AD" w:rsidSect="00BE382B">
      <w:type w:val="continuous"/>
      <w:pgSz w:w="11906" w:h="16838" w:code="9"/>
      <w:pgMar w:top="794" w:right="851" w:bottom="794" w:left="851" w:header="720" w:footer="720" w:gutter="0"/>
      <w:pgNumType w:start="1"/>
      <w:cols w:space="720"/>
      <w:noEndnote/>
      <w:docGrid w:type="linesAndChars" w:linePitch="286" w:charSpace="-9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4EF73" w14:textId="77777777" w:rsidR="00ED757B" w:rsidRDefault="00ED757B">
      <w:r>
        <w:separator/>
      </w:r>
    </w:p>
  </w:endnote>
  <w:endnote w:type="continuationSeparator" w:id="0">
    <w:p w14:paraId="1C770D6D" w14:textId="77777777" w:rsidR="00ED757B" w:rsidRDefault="00ED7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5B152" w14:textId="77777777" w:rsidR="00ED757B" w:rsidRDefault="00ED757B">
      <w:r>
        <w:rPr>
          <w:rFonts w:ascii="ＭＳ 明朝"/>
          <w:color w:val="auto"/>
          <w:sz w:val="2"/>
          <w:szCs w:val="2"/>
        </w:rPr>
        <w:continuationSeparator/>
      </w:r>
    </w:p>
  </w:footnote>
  <w:footnote w:type="continuationSeparator" w:id="0">
    <w:p w14:paraId="047626D2" w14:textId="77777777" w:rsidR="00ED757B" w:rsidRDefault="00ED75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8821C5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0288638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68A735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70609DB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2614441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BDA262F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3AEA9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D698476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DB8E915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1862B48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B1A1B0F"/>
    <w:multiLevelType w:val="hybridMultilevel"/>
    <w:tmpl w:val="1C705F9A"/>
    <w:lvl w:ilvl="0" w:tplc="FF585E2C">
      <w:start w:val="8"/>
      <w:numFmt w:val="bullet"/>
      <w:lvlText w:val="○"/>
      <w:lvlJc w:val="left"/>
      <w:pPr>
        <w:tabs>
          <w:tab w:val="num" w:pos="360"/>
        </w:tabs>
        <w:ind w:left="360" w:hanging="360"/>
      </w:pPr>
      <w:rPr>
        <w:rFonts w:ascii="ＭＳ ゴシック" w:eastAsia="ＭＳ ゴシック" w:hAnsi="ＭＳ ゴシック"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25D1FCA"/>
    <w:multiLevelType w:val="hybridMultilevel"/>
    <w:tmpl w:val="5C3CCD16"/>
    <w:lvl w:ilvl="0" w:tplc="B240EF1A">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41F21CE4"/>
    <w:multiLevelType w:val="hybridMultilevel"/>
    <w:tmpl w:val="3882516E"/>
    <w:lvl w:ilvl="0" w:tplc="ECBEEE6C">
      <w:numFmt w:val="bullet"/>
      <w:lvlText w:val="○"/>
      <w:lvlJc w:val="left"/>
      <w:pPr>
        <w:tabs>
          <w:tab w:val="num" w:pos="360"/>
        </w:tabs>
        <w:ind w:left="360" w:hanging="360"/>
      </w:pPr>
      <w:rPr>
        <w:rFonts w:ascii="ＭＳ ゴシック" w:eastAsia="ＭＳ ゴシック" w:hAnsi="ＭＳ ゴシック" w:cs="HG丸ｺﾞｼｯｸM-PRO"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37597954">
    <w:abstractNumId w:val="10"/>
  </w:num>
  <w:num w:numId="2" w16cid:durableId="2137483280">
    <w:abstractNumId w:val="9"/>
  </w:num>
  <w:num w:numId="3" w16cid:durableId="767703432">
    <w:abstractNumId w:val="7"/>
  </w:num>
  <w:num w:numId="4" w16cid:durableId="679545622">
    <w:abstractNumId w:val="6"/>
  </w:num>
  <w:num w:numId="5" w16cid:durableId="838154128">
    <w:abstractNumId w:val="5"/>
  </w:num>
  <w:num w:numId="6" w16cid:durableId="791943975">
    <w:abstractNumId w:val="4"/>
  </w:num>
  <w:num w:numId="7" w16cid:durableId="1387609670">
    <w:abstractNumId w:val="8"/>
  </w:num>
  <w:num w:numId="8" w16cid:durableId="185099071">
    <w:abstractNumId w:val="3"/>
  </w:num>
  <w:num w:numId="9" w16cid:durableId="918754010">
    <w:abstractNumId w:val="2"/>
  </w:num>
  <w:num w:numId="10" w16cid:durableId="1220164935">
    <w:abstractNumId w:val="1"/>
  </w:num>
  <w:num w:numId="11" w16cid:durableId="168955241">
    <w:abstractNumId w:val="0"/>
  </w:num>
  <w:num w:numId="12" w16cid:durableId="204025289">
    <w:abstractNumId w:val="12"/>
  </w:num>
  <w:num w:numId="13" w16cid:durableId="159836285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0"/>
  <w:doNotHyphenateCaps/>
  <w:drawingGridHorizontalSpacing w:val="205"/>
  <w:drawingGridVerticalSpacing w:val="143"/>
  <w:displayHorizontalDrawingGridEvery w:val="0"/>
  <w:displayVerticalDrawingGridEvery w:val="2"/>
  <w:doNotShadeFormData/>
  <w:characterSpacingControl w:val="compressPunctuation"/>
  <w:noLineBreaksAfter w:lang="ja-JP" w:val="([{〈《「『【〔（［｛｢"/>
  <w:noLineBreaksBefore w:lang="ja-JP" w:val="!),.?]}、。〉》」』】〕！），．？］｝｡｣､ﾞﾟ"/>
  <w:savePreviewPicture/>
  <w:hdrShapeDefaults>
    <o:shapedefaults v:ext="edit" spidmax="2050">
      <v:stroke dashstyle="longDashDot"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9CA"/>
    <w:rsid w:val="000052DC"/>
    <w:rsid w:val="00012C71"/>
    <w:rsid w:val="00014EB2"/>
    <w:rsid w:val="00031A34"/>
    <w:rsid w:val="00040232"/>
    <w:rsid w:val="00066354"/>
    <w:rsid w:val="00076F3D"/>
    <w:rsid w:val="000A039C"/>
    <w:rsid w:val="000A2CD7"/>
    <w:rsid w:val="000C3906"/>
    <w:rsid w:val="000D0AB2"/>
    <w:rsid w:val="000E0D37"/>
    <w:rsid w:val="000E243C"/>
    <w:rsid w:val="0010663C"/>
    <w:rsid w:val="001238F2"/>
    <w:rsid w:val="0012653E"/>
    <w:rsid w:val="001546E7"/>
    <w:rsid w:val="00162892"/>
    <w:rsid w:val="00184402"/>
    <w:rsid w:val="001A0615"/>
    <w:rsid w:val="001F7D41"/>
    <w:rsid w:val="00201C1D"/>
    <w:rsid w:val="00233AAF"/>
    <w:rsid w:val="002403E9"/>
    <w:rsid w:val="00245D76"/>
    <w:rsid w:val="00257D68"/>
    <w:rsid w:val="00264441"/>
    <w:rsid w:val="0028796A"/>
    <w:rsid w:val="002973E8"/>
    <w:rsid w:val="002D7549"/>
    <w:rsid w:val="002D7AD6"/>
    <w:rsid w:val="002E1F33"/>
    <w:rsid w:val="00313F90"/>
    <w:rsid w:val="00317170"/>
    <w:rsid w:val="003209B0"/>
    <w:rsid w:val="003374C7"/>
    <w:rsid w:val="003525E8"/>
    <w:rsid w:val="00373A72"/>
    <w:rsid w:val="003A4770"/>
    <w:rsid w:val="003B361C"/>
    <w:rsid w:val="003B4FFD"/>
    <w:rsid w:val="003C65D7"/>
    <w:rsid w:val="003D70B8"/>
    <w:rsid w:val="003E54B4"/>
    <w:rsid w:val="004429CA"/>
    <w:rsid w:val="00455974"/>
    <w:rsid w:val="00457809"/>
    <w:rsid w:val="004669EF"/>
    <w:rsid w:val="00493BBB"/>
    <w:rsid w:val="004A248F"/>
    <w:rsid w:val="004A4472"/>
    <w:rsid w:val="004C4394"/>
    <w:rsid w:val="004E2159"/>
    <w:rsid w:val="004E5FAF"/>
    <w:rsid w:val="00503F14"/>
    <w:rsid w:val="00504E95"/>
    <w:rsid w:val="00505B3E"/>
    <w:rsid w:val="00535428"/>
    <w:rsid w:val="00557416"/>
    <w:rsid w:val="00584E80"/>
    <w:rsid w:val="005B5510"/>
    <w:rsid w:val="005C2209"/>
    <w:rsid w:val="006432DD"/>
    <w:rsid w:val="00644E95"/>
    <w:rsid w:val="00653F07"/>
    <w:rsid w:val="0065759A"/>
    <w:rsid w:val="00663284"/>
    <w:rsid w:val="006D6201"/>
    <w:rsid w:val="006E0D90"/>
    <w:rsid w:val="007509E6"/>
    <w:rsid w:val="00764F8E"/>
    <w:rsid w:val="00786805"/>
    <w:rsid w:val="00787A8C"/>
    <w:rsid w:val="007A3E90"/>
    <w:rsid w:val="007B44D8"/>
    <w:rsid w:val="007B7A8C"/>
    <w:rsid w:val="007C4DC4"/>
    <w:rsid w:val="007C6CAF"/>
    <w:rsid w:val="0081311C"/>
    <w:rsid w:val="008D3206"/>
    <w:rsid w:val="008D455D"/>
    <w:rsid w:val="008D736A"/>
    <w:rsid w:val="008E79ED"/>
    <w:rsid w:val="0094400E"/>
    <w:rsid w:val="00950D78"/>
    <w:rsid w:val="00960162"/>
    <w:rsid w:val="00961FE6"/>
    <w:rsid w:val="00983338"/>
    <w:rsid w:val="009A0B45"/>
    <w:rsid w:val="009B0EC6"/>
    <w:rsid w:val="009D3E49"/>
    <w:rsid w:val="009D49AD"/>
    <w:rsid w:val="00A018E8"/>
    <w:rsid w:val="00A31B0D"/>
    <w:rsid w:val="00A3608C"/>
    <w:rsid w:val="00A5417E"/>
    <w:rsid w:val="00A7000E"/>
    <w:rsid w:val="00A7643A"/>
    <w:rsid w:val="00A87570"/>
    <w:rsid w:val="00A90B4F"/>
    <w:rsid w:val="00AA2FF1"/>
    <w:rsid w:val="00AA687A"/>
    <w:rsid w:val="00AB7C19"/>
    <w:rsid w:val="00AE0319"/>
    <w:rsid w:val="00B07C0F"/>
    <w:rsid w:val="00B1427B"/>
    <w:rsid w:val="00B2624C"/>
    <w:rsid w:val="00B41ECA"/>
    <w:rsid w:val="00B76CF5"/>
    <w:rsid w:val="00B96976"/>
    <w:rsid w:val="00BC3818"/>
    <w:rsid w:val="00BE382B"/>
    <w:rsid w:val="00BE64A3"/>
    <w:rsid w:val="00C12712"/>
    <w:rsid w:val="00C35542"/>
    <w:rsid w:val="00CB7359"/>
    <w:rsid w:val="00D54417"/>
    <w:rsid w:val="00D67729"/>
    <w:rsid w:val="00D723D6"/>
    <w:rsid w:val="00D76B30"/>
    <w:rsid w:val="00DD04B2"/>
    <w:rsid w:val="00DD3B09"/>
    <w:rsid w:val="00DE0BBF"/>
    <w:rsid w:val="00DF7610"/>
    <w:rsid w:val="00E217B8"/>
    <w:rsid w:val="00E24D94"/>
    <w:rsid w:val="00E24EC6"/>
    <w:rsid w:val="00E27DC4"/>
    <w:rsid w:val="00E315A2"/>
    <w:rsid w:val="00E50915"/>
    <w:rsid w:val="00E53826"/>
    <w:rsid w:val="00E9282E"/>
    <w:rsid w:val="00E95C92"/>
    <w:rsid w:val="00EA285C"/>
    <w:rsid w:val="00EB125E"/>
    <w:rsid w:val="00EB4575"/>
    <w:rsid w:val="00ED04AA"/>
    <w:rsid w:val="00ED24EB"/>
    <w:rsid w:val="00ED757B"/>
    <w:rsid w:val="00EE2952"/>
    <w:rsid w:val="00F06F31"/>
    <w:rsid w:val="00F257FE"/>
    <w:rsid w:val="00F30217"/>
    <w:rsid w:val="00F303BA"/>
    <w:rsid w:val="00F30737"/>
    <w:rsid w:val="00F35ADF"/>
    <w:rsid w:val="00FA5E30"/>
    <w:rsid w:val="00FB3DA1"/>
    <w:rsid w:val="00FD1D49"/>
    <w:rsid w:val="00FD2BA4"/>
    <w:rsid w:val="00FD72AD"/>
    <w:rsid w:val="00FE322B"/>
    <w:rsid w:val="00FE4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dashstyle="longDashDot" weight="2pt"/>
      <v:textbox inset="5.85pt,.7pt,5.85pt,.7pt"/>
    </o:shapedefaults>
    <o:shapelayout v:ext="edit">
      <o:idmap v:ext="edit" data="2"/>
    </o:shapelayout>
  </w:shapeDefaults>
  <w:decimalSymbol w:val="."/>
  <w:listSeparator w:val=","/>
  <w14:docId w14:val="07F9FEFA"/>
  <w15:chartTrackingRefBased/>
  <w15:docId w15:val="{ED821E41-2B7C-4EE0-85E8-F6CB2EAAF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4429CA"/>
    <w:pPr>
      <w:tabs>
        <w:tab w:val="center" w:pos="4252"/>
        <w:tab w:val="right" w:pos="8504"/>
      </w:tabs>
      <w:snapToGrid w:val="0"/>
    </w:pPr>
  </w:style>
  <w:style w:type="character" w:customStyle="1" w:styleId="a4">
    <w:name w:val="ヘッダー (文字)"/>
    <w:link w:val="a3"/>
    <w:uiPriority w:val="99"/>
    <w:semiHidden/>
    <w:locked/>
    <w:rsid w:val="004429CA"/>
    <w:rPr>
      <w:color w:val="000000"/>
      <w:kern w:val="0"/>
      <w:sz w:val="21"/>
      <w:szCs w:val="21"/>
    </w:rPr>
  </w:style>
  <w:style w:type="paragraph" w:styleId="a5">
    <w:name w:val="footer"/>
    <w:basedOn w:val="a"/>
    <w:link w:val="a6"/>
    <w:uiPriority w:val="99"/>
    <w:semiHidden/>
    <w:rsid w:val="004429CA"/>
    <w:pPr>
      <w:tabs>
        <w:tab w:val="center" w:pos="4252"/>
        <w:tab w:val="right" w:pos="8504"/>
      </w:tabs>
      <w:snapToGrid w:val="0"/>
    </w:pPr>
  </w:style>
  <w:style w:type="character" w:customStyle="1" w:styleId="a6">
    <w:name w:val="フッター (文字)"/>
    <w:link w:val="a5"/>
    <w:uiPriority w:val="99"/>
    <w:semiHidden/>
    <w:locked/>
    <w:rsid w:val="004429CA"/>
    <w:rPr>
      <w:color w:val="000000"/>
      <w:kern w:val="0"/>
      <w:sz w:val="21"/>
      <w:szCs w:val="21"/>
    </w:rPr>
  </w:style>
  <w:style w:type="character" w:styleId="a7">
    <w:name w:val="Hyperlink"/>
    <w:rsid w:val="00535428"/>
    <w:rPr>
      <w:color w:val="0000FF"/>
      <w:u w:val="single"/>
    </w:rPr>
  </w:style>
  <w:style w:type="paragraph" w:styleId="a8">
    <w:name w:val="Balloon Text"/>
    <w:basedOn w:val="a"/>
    <w:link w:val="a9"/>
    <w:uiPriority w:val="99"/>
    <w:semiHidden/>
    <w:unhideWhenUsed/>
    <w:rsid w:val="007509E6"/>
    <w:rPr>
      <w:rFonts w:ascii="Arial" w:eastAsia="ＭＳ ゴシック" w:hAnsi="Arial"/>
      <w:sz w:val="18"/>
      <w:szCs w:val="18"/>
    </w:rPr>
  </w:style>
  <w:style w:type="character" w:customStyle="1" w:styleId="a9">
    <w:name w:val="吹き出し (文字)"/>
    <w:link w:val="a8"/>
    <w:uiPriority w:val="99"/>
    <w:semiHidden/>
    <w:rsid w:val="007509E6"/>
    <w:rPr>
      <w:rFonts w:ascii="Arial" w:eastAsia="ＭＳ ゴシック" w:hAnsi="Arial" w:cs="Times New Roman"/>
      <w:color w:val="000000"/>
      <w:sz w:val="18"/>
      <w:szCs w:val="18"/>
    </w:rPr>
  </w:style>
  <w:style w:type="character" w:styleId="aa">
    <w:name w:val="Unresolved Mention"/>
    <w:basedOn w:val="a0"/>
    <w:uiPriority w:val="99"/>
    <w:semiHidden/>
    <w:unhideWhenUsed/>
    <w:rsid w:val="00950D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788392">
      <w:bodyDiv w:val="1"/>
      <w:marLeft w:val="0"/>
      <w:marRight w:val="0"/>
      <w:marTop w:val="0"/>
      <w:marBottom w:val="0"/>
      <w:divBdr>
        <w:top w:val="none" w:sz="0" w:space="0" w:color="auto"/>
        <w:left w:val="none" w:sz="0" w:space="0" w:color="auto"/>
        <w:bottom w:val="none" w:sz="0" w:space="0" w:color="auto"/>
        <w:right w:val="none" w:sz="0" w:space="0" w:color="auto"/>
      </w:divBdr>
    </w:div>
    <w:div w:id="1212810242">
      <w:bodyDiv w:val="1"/>
      <w:marLeft w:val="0"/>
      <w:marRight w:val="0"/>
      <w:marTop w:val="0"/>
      <w:marBottom w:val="0"/>
      <w:divBdr>
        <w:top w:val="none" w:sz="0" w:space="0" w:color="auto"/>
        <w:left w:val="none" w:sz="0" w:space="0" w:color="auto"/>
        <w:bottom w:val="none" w:sz="0" w:space="0" w:color="auto"/>
        <w:right w:val="none" w:sz="0" w:space="0" w:color="auto"/>
      </w:divBdr>
      <w:divsChild>
        <w:div w:id="1924335289">
          <w:marLeft w:val="0"/>
          <w:marRight w:val="0"/>
          <w:marTop w:val="0"/>
          <w:marBottom w:val="0"/>
          <w:divBdr>
            <w:top w:val="none" w:sz="0" w:space="0" w:color="auto"/>
            <w:left w:val="none" w:sz="0" w:space="0" w:color="auto"/>
            <w:bottom w:val="none" w:sz="0" w:space="0" w:color="auto"/>
            <w:right w:val="none" w:sz="0" w:space="0" w:color="auto"/>
          </w:divBdr>
        </w:div>
        <w:div w:id="1827355893">
          <w:marLeft w:val="0"/>
          <w:marRight w:val="0"/>
          <w:marTop w:val="0"/>
          <w:marBottom w:val="0"/>
          <w:divBdr>
            <w:top w:val="none" w:sz="0" w:space="0" w:color="auto"/>
            <w:left w:val="none" w:sz="0" w:space="0" w:color="auto"/>
            <w:bottom w:val="none" w:sz="0" w:space="0" w:color="auto"/>
            <w:right w:val="none" w:sz="0" w:space="0" w:color="auto"/>
          </w:divBdr>
        </w:div>
        <w:div w:id="428045452">
          <w:marLeft w:val="0"/>
          <w:marRight w:val="0"/>
          <w:marTop w:val="0"/>
          <w:marBottom w:val="0"/>
          <w:divBdr>
            <w:top w:val="none" w:sz="0" w:space="0" w:color="auto"/>
            <w:left w:val="none" w:sz="0" w:space="0" w:color="auto"/>
            <w:bottom w:val="none" w:sz="0" w:space="0" w:color="auto"/>
            <w:right w:val="none" w:sz="0" w:space="0" w:color="auto"/>
          </w:divBdr>
        </w:div>
      </w:divsChild>
    </w:div>
    <w:div w:id="1804348505">
      <w:bodyDiv w:val="1"/>
      <w:marLeft w:val="0"/>
      <w:marRight w:val="0"/>
      <w:marTop w:val="0"/>
      <w:marBottom w:val="0"/>
      <w:divBdr>
        <w:top w:val="none" w:sz="0" w:space="0" w:color="auto"/>
        <w:left w:val="none" w:sz="0" w:space="0" w:color="auto"/>
        <w:bottom w:val="none" w:sz="0" w:space="0" w:color="auto"/>
        <w:right w:val="none" w:sz="0" w:space="0" w:color="auto"/>
      </w:divBdr>
      <w:divsChild>
        <w:div w:id="1569803100">
          <w:marLeft w:val="0"/>
          <w:marRight w:val="0"/>
          <w:marTop w:val="0"/>
          <w:marBottom w:val="0"/>
          <w:divBdr>
            <w:top w:val="none" w:sz="0" w:space="0" w:color="auto"/>
            <w:left w:val="none" w:sz="0" w:space="0" w:color="auto"/>
            <w:bottom w:val="none" w:sz="0" w:space="0" w:color="auto"/>
            <w:right w:val="none" w:sz="0" w:space="0" w:color="auto"/>
          </w:divBdr>
        </w:div>
        <w:div w:id="496068994">
          <w:marLeft w:val="0"/>
          <w:marRight w:val="0"/>
          <w:marTop w:val="0"/>
          <w:marBottom w:val="0"/>
          <w:divBdr>
            <w:top w:val="none" w:sz="0" w:space="0" w:color="auto"/>
            <w:left w:val="none" w:sz="0" w:space="0" w:color="auto"/>
            <w:bottom w:val="none" w:sz="0" w:space="0" w:color="auto"/>
            <w:right w:val="none" w:sz="0" w:space="0" w:color="auto"/>
          </w:divBdr>
        </w:div>
        <w:div w:id="1369452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igashinojh@t.kumamoto-kmm.ed.jp" TargetMode="External"/><Relationship Id="rId5" Type="http://schemas.openxmlformats.org/officeDocument/2006/relationships/styles" Target="styles.xml"/><Relationship Id="rId10" Type="http://schemas.openxmlformats.org/officeDocument/2006/relationships/hyperlink" Target="mailto:izumijh@t.kumamoto-kmm.ed.j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7A53D2ABBDDAC4FA93564C4C0C3C0B6" ma:contentTypeVersion="8" ma:contentTypeDescription="新しいドキュメントを作成します。" ma:contentTypeScope="" ma:versionID="5e6eb931d8d440f47981fea66c973308">
  <xsd:schema xmlns:xsd="http://www.w3.org/2001/XMLSchema" xmlns:xs="http://www.w3.org/2001/XMLSchema" xmlns:p="http://schemas.microsoft.com/office/2006/metadata/properties" xmlns:ns3="7783516d-c5b4-4367-8f55-b801fba162ce" targetNamespace="http://schemas.microsoft.com/office/2006/metadata/properties" ma:root="true" ma:fieldsID="0260b02a1337da87c00f1b823d5c2591" ns3:_="">
    <xsd:import namespace="7783516d-c5b4-4367-8f55-b801fba162c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3516d-c5b4-4367-8f55-b801fba162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12616E-5869-41DD-AD29-827BF929DE88}">
  <ds:schemaRefs>
    <ds:schemaRef ds:uri="http://schemas.microsoft.com/sharepoint/v3/contenttype/forms"/>
  </ds:schemaRefs>
</ds:datastoreItem>
</file>

<file path=customXml/itemProps2.xml><?xml version="1.0" encoding="utf-8"?>
<ds:datastoreItem xmlns:ds="http://schemas.openxmlformats.org/officeDocument/2006/customXml" ds:itemID="{8E6DD3AD-4E46-4B11-A066-5EB77FDC48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B3183F-EE8A-4806-8C77-7401ADB51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3516d-c5b4-4367-8f55-b801fba162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460</Words>
  <Characters>2626</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H24第13回熊本県大会実施要項</vt:lpstr>
      <vt:lpstr>H24第13回熊本県大会実施要項</vt:lpstr>
    </vt:vector>
  </TitlesOfParts>
  <Company>帯山中学校</Company>
  <LinksUpToDate>false</LinksUpToDate>
  <CharactersWithSpaces>3080</CharactersWithSpaces>
  <SharedDoc>false</SharedDoc>
  <HLinks>
    <vt:vector size="12" baseType="variant">
      <vt:variant>
        <vt:i4>8060953</vt:i4>
      </vt:variant>
      <vt:variant>
        <vt:i4>3</vt:i4>
      </vt:variant>
      <vt:variant>
        <vt:i4>0</vt:i4>
      </vt:variant>
      <vt:variant>
        <vt:i4>5</vt:i4>
      </vt:variant>
      <vt:variant>
        <vt:lpwstr>mailto:higashinojh@t.kumamoto-kmm.ed.jp</vt:lpwstr>
      </vt:variant>
      <vt:variant>
        <vt:lpwstr/>
      </vt:variant>
      <vt:variant>
        <vt:i4>8192001</vt:i4>
      </vt:variant>
      <vt:variant>
        <vt:i4>0</vt:i4>
      </vt:variant>
      <vt:variant>
        <vt:i4>0</vt:i4>
      </vt:variant>
      <vt:variant>
        <vt:i4>5</vt:i4>
      </vt:variant>
      <vt:variant>
        <vt:lpwstr>mailto:sanwajh@t.kumamoto-kmm.ed.jp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H24第13回熊本県大会実施要項</dc:title>
  <dc:subject/>
  <dc:creator>松尾 浩太郎</dc:creator>
  <cp:keywords/>
  <cp:lastModifiedBy>藤田 健太郎</cp:lastModifiedBy>
  <cp:revision>4</cp:revision>
  <cp:lastPrinted>2020-07-29T05:47:00Z</cp:lastPrinted>
  <dcterms:created xsi:type="dcterms:W3CDTF">2023-05-12T09:05:00Z</dcterms:created>
  <dcterms:modified xsi:type="dcterms:W3CDTF">2023-07-31T02:11:00Z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0x010100C7A53D2ABBDDAC4FA93564C4C0C3C0B6</vt:lpwstr>
  </property>
</Properties>
</file>